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2D314" w14:textId="3169FC20" w:rsidR="001E21B5" w:rsidRDefault="00AB2D28" w:rsidP="00E0723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Conservation of Angular Momentum</w:t>
      </w:r>
    </w:p>
    <w:p w14:paraId="49FA2FE4" w14:textId="263BD9C7" w:rsidR="000675C8" w:rsidRPr="000675C8" w:rsidRDefault="000675C8" w:rsidP="00E0723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[Adapted from PASCO Lab Manual #39]</w:t>
      </w:r>
      <w:bookmarkStart w:id="0" w:name="_GoBack"/>
      <w:bookmarkEnd w:id="0"/>
    </w:p>
    <w:p w14:paraId="05A9636A" w14:textId="4E579B4B" w:rsidR="00E07239" w:rsidRPr="00294BA7" w:rsidRDefault="00E07239" w:rsidP="00E07239">
      <w:pPr>
        <w:rPr>
          <w:rFonts w:asciiTheme="majorHAnsi" w:hAnsiTheme="majorHAnsi"/>
          <w:b/>
          <w:sz w:val="24"/>
          <w:szCs w:val="24"/>
        </w:rPr>
      </w:pPr>
    </w:p>
    <w:p w14:paraId="11ED7885" w14:textId="66CCE145" w:rsidR="00E07239" w:rsidRPr="00294BA7" w:rsidRDefault="00E07239" w:rsidP="00E07239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Pre-lab questions</w:t>
      </w:r>
    </w:p>
    <w:p w14:paraId="26EBEC9E" w14:textId="6568DC08" w:rsidR="00E07239" w:rsidRDefault="00E07239" w:rsidP="00E0723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94BA7">
        <w:rPr>
          <w:rFonts w:asciiTheme="majorHAnsi" w:hAnsiTheme="majorHAnsi"/>
          <w:sz w:val="24"/>
          <w:szCs w:val="24"/>
        </w:rPr>
        <w:t>What is the goal of this experiment? What physics and general science concepts does this activity demonstrat</w:t>
      </w:r>
      <w:r w:rsidR="000F3499" w:rsidRPr="00294BA7">
        <w:rPr>
          <w:rFonts w:asciiTheme="majorHAnsi" w:hAnsiTheme="majorHAnsi"/>
          <w:sz w:val="24"/>
          <w:szCs w:val="24"/>
        </w:rPr>
        <w:t>e</w:t>
      </w:r>
      <w:r w:rsidRPr="00294BA7">
        <w:rPr>
          <w:rFonts w:asciiTheme="majorHAnsi" w:hAnsiTheme="majorHAnsi"/>
          <w:sz w:val="24"/>
          <w:szCs w:val="24"/>
        </w:rPr>
        <w:t>?</w:t>
      </w:r>
    </w:p>
    <w:p w14:paraId="02CE1C31" w14:textId="3181C27B" w:rsidR="000675C8" w:rsidRDefault="000675C8" w:rsidP="00E07239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the mathematical expression for conservation of angular momentum?</w:t>
      </w:r>
    </w:p>
    <w:p w14:paraId="50CF5B7A" w14:textId="63562465" w:rsidR="000675C8" w:rsidRDefault="000675C8" w:rsidP="000675C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What is the rotational inertia (moment of inertia) for a disk? How does this differ from a thick ring?</w:t>
      </w:r>
    </w:p>
    <w:p w14:paraId="7ABF165F" w14:textId="314EA703" w:rsidR="000675C8" w:rsidRPr="000675C8" w:rsidRDefault="000675C8" w:rsidP="000675C8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you expect rotational kinetic energy to stay the same, or increase, or decrease during this experiment? Justify your answer.</w:t>
      </w:r>
    </w:p>
    <w:p w14:paraId="3E777D62" w14:textId="77777777" w:rsidR="00A94440" w:rsidRPr="00294BA7" w:rsidRDefault="00A94440" w:rsidP="00A94440">
      <w:pPr>
        <w:rPr>
          <w:rFonts w:asciiTheme="majorHAnsi" w:hAnsiTheme="majorHAnsi"/>
          <w:b/>
          <w:sz w:val="24"/>
          <w:szCs w:val="24"/>
        </w:rPr>
      </w:pPr>
    </w:p>
    <w:p w14:paraId="49AE168A" w14:textId="77777777" w:rsidR="00A94440" w:rsidRPr="00294BA7" w:rsidRDefault="00A94440" w:rsidP="00A94440">
      <w:pPr>
        <w:rPr>
          <w:rFonts w:asciiTheme="majorHAnsi" w:hAnsiTheme="majorHAnsi"/>
          <w:sz w:val="24"/>
          <w:szCs w:val="24"/>
        </w:rPr>
      </w:pPr>
    </w:p>
    <w:p w14:paraId="5E284363" w14:textId="595D2532" w:rsidR="00A94440" w:rsidRPr="00294BA7" w:rsidRDefault="00E313AF" w:rsidP="00A94440">
      <w:pPr>
        <w:rPr>
          <w:rFonts w:asciiTheme="majorHAnsi" w:hAnsiTheme="majorHAnsi"/>
          <w:sz w:val="24"/>
          <w:szCs w:val="24"/>
        </w:rPr>
      </w:pPr>
      <w:r w:rsidRPr="00294BA7">
        <w:rPr>
          <w:rFonts w:asciiTheme="majorHAnsi" w:hAnsiTheme="majorHAnsi"/>
          <w:sz w:val="24"/>
          <w:szCs w:val="24"/>
          <w:u w:val="single"/>
        </w:rPr>
        <w:t xml:space="preserve">The goal of the experiment </w:t>
      </w:r>
      <w:r w:rsidRPr="00294BA7">
        <w:rPr>
          <w:rFonts w:asciiTheme="majorHAnsi" w:hAnsiTheme="majorHAnsi"/>
          <w:sz w:val="24"/>
          <w:szCs w:val="24"/>
        </w:rPr>
        <w:t xml:space="preserve">is </w:t>
      </w:r>
      <w:r w:rsidR="000675C8">
        <w:rPr>
          <w:rFonts w:asciiTheme="majorHAnsi" w:hAnsiTheme="majorHAnsi"/>
          <w:sz w:val="24"/>
          <w:szCs w:val="24"/>
        </w:rPr>
        <w:t xml:space="preserve">to </w:t>
      </w:r>
      <w:r w:rsidR="00BC6898">
        <w:rPr>
          <w:rFonts w:asciiTheme="majorHAnsi" w:hAnsiTheme="majorHAnsi"/>
          <w:sz w:val="24"/>
          <w:szCs w:val="24"/>
        </w:rPr>
        <w:t xml:space="preserve">explore conservation of angular momentum. </w:t>
      </w:r>
    </w:p>
    <w:p w14:paraId="44708618" w14:textId="77777777" w:rsidR="00AA6679" w:rsidRPr="00294BA7" w:rsidRDefault="00AA6679" w:rsidP="00A94440">
      <w:pPr>
        <w:rPr>
          <w:rFonts w:asciiTheme="majorHAnsi" w:hAnsiTheme="majorHAnsi"/>
          <w:b/>
          <w:sz w:val="24"/>
          <w:szCs w:val="24"/>
        </w:rPr>
      </w:pPr>
    </w:p>
    <w:p w14:paraId="59F86F3A" w14:textId="5CA918C6" w:rsidR="00A94440" w:rsidRPr="00294BA7" w:rsidRDefault="00A94440" w:rsidP="00A94440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 xml:space="preserve">Equipment: </w:t>
      </w:r>
    </w:p>
    <w:p w14:paraId="2ACFF6CA" w14:textId="77777777" w:rsidR="00A94440" w:rsidRPr="00294BA7" w:rsidRDefault="00A94440" w:rsidP="00A94440">
      <w:pPr>
        <w:rPr>
          <w:rFonts w:asciiTheme="majorHAnsi" w:hAnsiTheme="majorHAnsi"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ab/>
      </w:r>
    </w:p>
    <w:p w14:paraId="073B5A62" w14:textId="77777777" w:rsidR="00A94440" w:rsidRPr="00294BA7" w:rsidRDefault="00A94440" w:rsidP="00A94440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  <w:szCs w:val="24"/>
        </w:rPr>
        <w:sectPr w:rsidR="00A94440" w:rsidRPr="00294BA7" w:rsidSect="00A94440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A7D461B" w14:textId="76E71FC6" w:rsidR="00AA6679" w:rsidRDefault="00840037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Rotary motion sensor</w:t>
      </w:r>
    </w:p>
    <w:p w14:paraId="1BBAE6AB" w14:textId="5C2B0ADB" w:rsidR="00840037" w:rsidRDefault="00840037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Rotational accessory</w:t>
      </w:r>
    </w:p>
    <w:p w14:paraId="1A2F81B8" w14:textId="5D059EB6" w:rsidR="00840037" w:rsidRPr="00840037" w:rsidRDefault="00840037" w:rsidP="00840037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Large rod base</w:t>
      </w:r>
    </w:p>
    <w:p w14:paraId="0D2C26B9" w14:textId="3BA68DD3" w:rsidR="00840037" w:rsidRDefault="00840037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45-cm rod</w:t>
      </w:r>
    </w:p>
    <w:p w14:paraId="7F9BAC18" w14:textId="3BBEA6D1" w:rsidR="00840037" w:rsidRDefault="00840037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Calipers</w:t>
      </w:r>
    </w:p>
    <w:p w14:paraId="1C1274AC" w14:textId="30EEE6B8" w:rsidR="00840037" w:rsidRDefault="00840037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Level</w:t>
      </w:r>
    </w:p>
    <w:p w14:paraId="5815DF42" w14:textId="39384E20" w:rsidR="00840037" w:rsidRDefault="00840037" w:rsidP="008D2158">
      <w:pPr>
        <w:pStyle w:val="ListParagraph"/>
        <w:numPr>
          <w:ilvl w:val="0"/>
          <w:numId w:val="1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Balance</w:t>
      </w:r>
    </w:p>
    <w:p w14:paraId="41184C11" w14:textId="77777777" w:rsidR="00840037" w:rsidRDefault="00840037" w:rsidP="00840037">
      <w:pPr>
        <w:rPr>
          <w:rFonts w:asciiTheme="majorHAnsi" w:hAnsiTheme="majorHAnsi"/>
          <w:sz w:val="24"/>
          <w:szCs w:val="24"/>
        </w:rPr>
      </w:pPr>
    </w:p>
    <w:p w14:paraId="717EDD89" w14:textId="2BBB076B" w:rsidR="00840037" w:rsidRPr="00840037" w:rsidRDefault="00840037" w:rsidP="00840037">
      <w:pPr>
        <w:rPr>
          <w:rFonts w:asciiTheme="majorHAnsi" w:hAnsiTheme="majorHAnsi"/>
          <w:sz w:val="24"/>
          <w:szCs w:val="24"/>
        </w:rPr>
        <w:sectPr w:rsidR="00840037" w:rsidRPr="00840037" w:rsidSect="008D2158"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9D40D36" w14:textId="77777777" w:rsidR="008D2158" w:rsidRPr="00294BA7" w:rsidRDefault="008D2158" w:rsidP="008D2158">
      <w:pPr>
        <w:rPr>
          <w:rFonts w:asciiTheme="majorHAnsi" w:hAnsiTheme="majorHAnsi"/>
          <w:sz w:val="24"/>
          <w:szCs w:val="24"/>
        </w:rPr>
      </w:pPr>
    </w:p>
    <w:p w14:paraId="49FDD118" w14:textId="77777777" w:rsidR="00840037" w:rsidRDefault="00840037" w:rsidP="00840037">
      <w:pPr>
        <w:keepNext/>
        <w:jc w:val="center"/>
        <w:outlineLvl w:val="0"/>
      </w:pPr>
      <w:r>
        <w:rPr>
          <w:noProof/>
          <w:sz w:val="24"/>
          <w:szCs w:val="24"/>
        </w:rPr>
        <w:drawing>
          <wp:inline distT="0" distB="0" distL="0" distR="0" wp14:anchorId="49F175E4" wp14:editId="4F448571">
            <wp:extent cx="2199411" cy="2318084"/>
            <wp:effectExtent l="0" t="0" r="0" b="0"/>
            <wp:docPr id="1" name="Picture 1" descr="Dropping 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pping R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63" cy="233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B5465" w14:textId="77777777" w:rsidR="00840037" w:rsidRPr="00840037" w:rsidRDefault="00840037" w:rsidP="00840037">
      <w:pPr>
        <w:pStyle w:val="Caption"/>
        <w:jc w:val="center"/>
        <w:rPr>
          <w:sz w:val="20"/>
          <w:szCs w:val="20"/>
        </w:rPr>
      </w:pPr>
      <w:r w:rsidRPr="00840037">
        <w:rPr>
          <w:sz w:val="20"/>
          <w:szCs w:val="20"/>
        </w:rPr>
        <w:t xml:space="preserve">Figure </w:t>
      </w:r>
      <w:r w:rsidRPr="00840037">
        <w:rPr>
          <w:sz w:val="20"/>
          <w:szCs w:val="20"/>
        </w:rPr>
        <w:fldChar w:fldCharType="begin"/>
      </w:r>
      <w:r w:rsidRPr="00840037">
        <w:rPr>
          <w:sz w:val="20"/>
          <w:szCs w:val="20"/>
        </w:rPr>
        <w:instrText xml:space="preserve"> SEQ Figure \* ARABIC </w:instrText>
      </w:r>
      <w:r w:rsidRPr="00840037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840037">
        <w:rPr>
          <w:sz w:val="20"/>
          <w:szCs w:val="20"/>
        </w:rPr>
        <w:fldChar w:fldCharType="end"/>
      </w:r>
      <w:r w:rsidRPr="00840037">
        <w:rPr>
          <w:sz w:val="20"/>
          <w:szCs w:val="20"/>
        </w:rPr>
        <w:t>: Conservation of angular momentum disk</w:t>
      </w:r>
    </w:p>
    <w:p w14:paraId="76961969" w14:textId="77777777" w:rsidR="00AA6679" w:rsidRPr="00294BA7" w:rsidRDefault="00AA6679" w:rsidP="00E07239">
      <w:pPr>
        <w:rPr>
          <w:rFonts w:asciiTheme="majorHAnsi" w:hAnsiTheme="majorHAnsi"/>
          <w:b/>
          <w:sz w:val="24"/>
          <w:szCs w:val="24"/>
        </w:rPr>
      </w:pPr>
    </w:p>
    <w:p w14:paraId="4D0390EE" w14:textId="4DFCCECB" w:rsidR="00A94440" w:rsidRPr="00294BA7" w:rsidRDefault="00E07239" w:rsidP="00E07239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Introduction</w:t>
      </w:r>
      <w:r w:rsidR="00B66635" w:rsidRPr="00294BA7">
        <w:rPr>
          <w:rFonts w:asciiTheme="majorHAnsi" w:hAnsiTheme="majorHAnsi"/>
          <w:b/>
          <w:sz w:val="24"/>
          <w:szCs w:val="24"/>
        </w:rPr>
        <w:t>:</w:t>
      </w:r>
    </w:p>
    <w:p w14:paraId="5082819A" w14:textId="77777777" w:rsidR="00840037" w:rsidRPr="00840037" w:rsidRDefault="00840037" w:rsidP="00840037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840037">
        <w:rPr>
          <w:rFonts w:asciiTheme="majorHAnsi" w:hAnsiTheme="majorHAnsi"/>
        </w:rPr>
        <w:t xml:space="preserve">A non-rotating ring is dropped onto a rotating disk. The angular speed is measured (by the Rotary Motion Sensor) immediately before the drop and immediately after the ring stops sliding on the disk. </w:t>
      </w:r>
    </w:p>
    <w:p w14:paraId="39B2CDA2" w14:textId="77777777" w:rsidR="00840037" w:rsidRPr="00840037" w:rsidRDefault="00840037" w:rsidP="00840037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14:paraId="1B878DC8" w14:textId="70128176" w:rsidR="00840037" w:rsidRDefault="00840037" w:rsidP="00840037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840037">
        <w:rPr>
          <w:rFonts w:asciiTheme="majorHAnsi" w:hAnsiTheme="majorHAnsi"/>
        </w:rPr>
        <w:t>The initial angular momentum is compared to the final angular momentum, and the initial kinetic energy is compared to the final kinetic energy.</w:t>
      </w:r>
    </w:p>
    <w:p w14:paraId="10FD7F56" w14:textId="680AB645" w:rsidR="00840037" w:rsidRDefault="00840037" w:rsidP="00840037">
      <w:pPr>
        <w:pStyle w:val="NormalWeb"/>
        <w:spacing w:before="0" w:beforeAutospacing="0" w:after="0" w:afterAutospacing="0"/>
        <w:rPr>
          <w:rFonts w:asciiTheme="majorHAnsi" w:hAnsiTheme="majorHAnsi"/>
        </w:rPr>
      </w:pPr>
    </w:p>
    <w:p w14:paraId="3A56E189" w14:textId="493E0678" w:rsidR="00840037" w:rsidRPr="00840037" w:rsidRDefault="00840037" w:rsidP="00840037">
      <w:pPr>
        <w:outlineLvl w:val="0"/>
        <w:rPr>
          <w:rFonts w:asciiTheme="majorHAnsi" w:hAnsiTheme="majorHAnsi"/>
          <w:sz w:val="24"/>
          <w:szCs w:val="24"/>
        </w:rPr>
      </w:pPr>
    </w:p>
    <w:p w14:paraId="31993B88" w14:textId="377A7115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>When the ring is dropped onto the rotating disk, there is no net external torque on the system</w:t>
      </w:r>
      <w:r>
        <w:rPr>
          <w:rFonts w:asciiTheme="majorHAnsi" w:hAnsiTheme="majorHAnsi"/>
          <w:sz w:val="24"/>
          <w:szCs w:val="24"/>
        </w:rPr>
        <w:t>.</w:t>
      </w:r>
      <w:r w:rsidRPr="00840037">
        <w:rPr>
          <w:rFonts w:asciiTheme="majorHAnsi" w:hAnsiTheme="majorHAnsi"/>
          <w:sz w:val="24"/>
          <w:szCs w:val="24"/>
        </w:rPr>
        <w:t xml:space="preserve"> Therefore, there is no change in angular momentum; angular momentum (L) is conserved. </w:t>
      </w:r>
      <w:r>
        <w:rPr>
          <w:rFonts w:asciiTheme="majorHAnsi" w:hAnsiTheme="majorHAnsi"/>
          <w:sz w:val="24"/>
          <w:szCs w:val="24"/>
        </w:rPr>
        <w:t xml:space="preserve">In other words, </w:t>
      </w:r>
      <w:r w:rsidRPr="00840037">
        <w:rPr>
          <w:rFonts w:asciiTheme="majorHAnsi" w:hAnsiTheme="majorHAnsi"/>
          <w:sz w:val="24"/>
          <w:szCs w:val="24"/>
        </w:rPr>
        <w:t>the initial angular momentum should be equal to the final angular momentum.</w:t>
      </w:r>
      <w:r w:rsidR="00427400">
        <w:rPr>
          <w:rFonts w:asciiTheme="majorHAnsi" w:hAnsiTheme="majorHAnsi"/>
          <w:sz w:val="24"/>
          <w:szCs w:val="24"/>
        </w:rPr>
        <w:t xml:space="preserve"> This can be expressed mathematically with equation (1).</w:t>
      </w:r>
    </w:p>
    <w:p w14:paraId="5E8DABBE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</w:p>
    <w:p w14:paraId="7C0281F8" w14:textId="77777777" w:rsidR="00840037" w:rsidRPr="00840037" w:rsidRDefault="00840037" w:rsidP="00840037">
      <w:pPr>
        <w:ind w:left="720" w:firstLine="720"/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>L = I</w:t>
      </w:r>
      <w:r w:rsidRPr="00840037">
        <w:rPr>
          <w:rFonts w:asciiTheme="majorHAnsi" w:hAnsiTheme="majorHAnsi"/>
          <w:sz w:val="24"/>
          <w:szCs w:val="24"/>
          <w:vertAlign w:val="subscript"/>
        </w:rPr>
        <w:t>i</w:t>
      </w:r>
      <w:r w:rsidRPr="0084003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40037">
        <w:rPr>
          <w:rFonts w:asciiTheme="majorHAnsi" w:hAnsiTheme="majorHAnsi"/>
          <w:sz w:val="24"/>
          <w:szCs w:val="24"/>
        </w:rPr>
        <w:t>ω</w:t>
      </w:r>
      <w:r w:rsidRPr="00840037">
        <w:rPr>
          <w:rFonts w:asciiTheme="majorHAnsi" w:hAnsiTheme="majorHAnsi"/>
          <w:sz w:val="24"/>
          <w:szCs w:val="24"/>
          <w:vertAlign w:val="subscript"/>
        </w:rPr>
        <w:t>i</w:t>
      </w:r>
      <w:proofErr w:type="spellEnd"/>
      <w:r w:rsidRPr="00840037">
        <w:rPr>
          <w:rFonts w:asciiTheme="majorHAnsi" w:hAnsiTheme="majorHAnsi"/>
          <w:sz w:val="24"/>
          <w:szCs w:val="24"/>
        </w:rPr>
        <w:t> = I</w:t>
      </w:r>
      <w:r w:rsidRPr="00840037">
        <w:rPr>
          <w:rFonts w:asciiTheme="majorHAnsi" w:hAnsiTheme="majorHAnsi"/>
          <w:sz w:val="24"/>
          <w:szCs w:val="24"/>
          <w:vertAlign w:val="subscript"/>
        </w:rPr>
        <w:t>f</w:t>
      </w:r>
      <w:r w:rsidRPr="0084003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40037">
        <w:rPr>
          <w:rFonts w:asciiTheme="majorHAnsi" w:hAnsiTheme="majorHAnsi"/>
          <w:sz w:val="24"/>
          <w:szCs w:val="24"/>
        </w:rPr>
        <w:t>ω</w:t>
      </w:r>
      <w:r w:rsidRPr="00840037">
        <w:rPr>
          <w:rFonts w:asciiTheme="majorHAnsi" w:hAnsiTheme="majorHAnsi"/>
          <w:sz w:val="24"/>
          <w:szCs w:val="24"/>
          <w:vertAlign w:val="subscript"/>
        </w:rPr>
        <w:t>f</w:t>
      </w:r>
      <w:proofErr w:type="spellEnd"/>
      <w:r w:rsidRPr="00840037">
        <w:rPr>
          <w:rFonts w:asciiTheme="majorHAnsi" w:hAnsiTheme="majorHAnsi"/>
          <w:sz w:val="24"/>
          <w:szCs w:val="24"/>
        </w:rPr>
        <w:t xml:space="preserve">               </w:t>
      </w:r>
      <w:r w:rsidRPr="00840037">
        <w:rPr>
          <w:rFonts w:asciiTheme="majorHAnsi" w:hAnsiTheme="majorHAnsi"/>
          <w:sz w:val="24"/>
          <w:szCs w:val="24"/>
        </w:rPr>
        <w:tab/>
        <w:t xml:space="preserve">(1) </w:t>
      </w:r>
    </w:p>
    <w:p w14:paraId="07410128" w14:textId="77777777" w:rsidR="00840037" w:rsidRPr="00840037" w:rsidRDefault="00840037" w:rsidP="00840037">
      <w:pPr>
        <w:ind w:left="720" w:firstLine="720"/>
        <w:rPr>
          <w:rFonts w:asciiTheme="majorHAnsi" w:hAnsiTheme="majorHAnsi"/>
          <w:sz w:val="24"/>
          <w:szCs w:val="24"/>
        </w:rPr>
      </w:pPr>
    </w:p>
    <w:p w14:paraId="63D60AF6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>where I</w:t>
      </w:r>
      <w:r w:rsidRPr="00840037">
        <w:rPr>
          <w:rFonts w:asciiTheme="majorHAnsi" w:hAnsiTheme="majorHAnsi"/>
          <w:sz w:val="24"/>
          <w:szCs w:val="24"/>
          <w:vertAlign w:val="subscript"/>
        </w:rPr>
        <w:t>i</w:t>
      </w:r>
      <w:r w:rsidRPr="00840037">
        <w:rPr>
          <w:rFonts w:asciiTheme="majorHAnsi" w:hAnsiTheme="majorHAnsi"/>
          <w:sz w:val="24"/>
          <w:szCs w:val="24"/>
        </w:rPr>
        <w:t xml:space="preserve"> is the initial rotational inertia and </w:t>
      </w:r>
      <w:proofErr w:type="spellStart"/>
      <w:r w:rsidRPr="00840037">
        <w:rPr>
          <w:rFonts w:asciiTheme="majorHAnsi" w:hAnsiTheme="majorHAnsi"/>
          <w:sz w:val="24"/>
          <w:szCs w:val="24"/>
        </w:rPr>
        <w:t>ω</w:t>
      </w:r>
      <w:r w:rsidRPr="00840037">
        <w:rPr>
          <w:rFonts w:asciiTheme="majorHAnsi" w:hAnsiTheme="majorHAnsi"/>
          <w:sz w:val="24"/>
          <w:szCs w:val="24"/>
          <w:vertAlign w:val="subscript"/>
        </w:rPr>
        <w:t>i</w:t>
      </w:r>
      <w:proofErr w:type="spellEnd"/>
      <w:r w:rsidRPr="00840037">
        <w:rPr>
          <w:rFonts w:asciiTheme="majorHAnsi" w:hAnsiTheme="majorHAnsi"/>
          <w:sz w:val="24"/>
          <w:szCs w:val="24"/>
          <w:vertAlign w:val="subscript"/>
        </w:rPr>
        <w:t xml:space="preserve"> </w:t>
      </w:r>
      <w:r w:rsidRPr="00840037">
        <w:rPr>
          <w:rFonts w:asciiTheme="majorHAnsi" w:hAnsiTheme="majorHAnsi"/>
          <w:sz w:val="24"/>
          <w:szCs w:val="24"/>
        </w:rPr>
        <w:t>is the initial angular speed. The initial rotational inertia is that of a disk about an axis perpendicular to the disk (see Fig. 2) and through the center-of-mass (</w:t>
      </w:r>
      <w:proofErr w:type="spellStart"/>
      <w:r w:rsidRPr="00840037">
        <w:rPr>
          <w:rFonts w:asciiTheme="majorHAnsi" w:hAnsiTheme="majorHAnsi"/>
          <w:sz w:val="24"/>
          <w:szCs w:val="24"/>
        </w:rPr>
        <w:t>c.m</w:t>
      </w:r>
      <w:proofErr w:type="spellEnd"/>
      <w:r w:rsidRPr="00840037">
        <w:rPr>
          <w:rFonts w:asciiTheme="majorHAnsi" w:hAnsiTheme="majorHAnsi"/>
          <w:sz w:val="24"/>
          <w:szCs w:val="24"/>
        </w:rPr>
        <w:t xml:space="preserve">.) is </w:t>
      </w:r>
    </w:p>
    <w:p w14:paraId="256F5862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</w:p>
    <w:p w14:paraId="3B9E7959" w14:textId="77777777" w:rsidR="00840037" w:rsidRPr="00840037" w:rsidRDefault="00840037" w:rsidP="00840037">
      <w:pPr>
        <w:ind w:left="720" w:firstLine="720"/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>I</w:t>
      </w:r>
      <w:r w:rsidRPr="00840037">
        <w:rPr>
          <w:rFonts w:asciiTheme="majorHAnsi" w:hAnsiTheme="majorHAnsi"/>
          <w:sz w:val="24"/>
          <w:szCs w:val="24"/>
          <w:vertAlign w:val="subscript"/>
        </w:rPr>
        <w:t>i</w:t>
      </w:r>
      <w:r w:rsidRPr="00840037">
        <w:rPr>
          <w:rFonts w:asciiTheme="majorHAnsi" w:hAnsiTheme="majorHAnsi"/>
          <w:sz w:val="24"/>
          <w:szCs w:val="24"/>
        </w:rPr>
        <w:t xml:space="preserve"> = I</w:t>
      </w:r>
      <w:r w:rsidRPr="00840037">
        <w:rPr>
          <w:rFonts w:asciiTheme="majorHAnsi" w:hAnsiTheme="majorHAnsi"/>
          <w:sz w:val="24"/>
          <w:szCs w:val="24"/>
          <w:vertAlign w:val="subscript"/>
        </w:rPr>
        <w:t>d</w:t>
      </w:r>
      <w:r w:rsidRPr="00840037">
        <w:rPr>
          <w:rFonts w:asciiTheme="majorHAnsi" w:hAnsiTheme="majorHAnsi"/>
          <w:sz w:val="24"/>
          <w:szCs w:val="24"/>
        </w:rPr>
        <w:t xml:space="preserve"> = ½ MR</w:t>
      </w:r>
      <w:r w:rsidRPr="00840037">
        <w:rPr>
          <w:rFonts w:asciiTheme="majorHAnsi" w:hAnsiTheme="majorHAnsi"/>
          <w:sz w:val="24"/>
          <w:szCs w:val="24"/>
          <w:vertAlign w:val="superscript"/>
        </w:rPr>
        <w:t>2</w:t>
      </w:r>
      <w:r w:rsidRPr="00840037">
        <w:rPr>
          <w:rFonts w:asciiTheme="majorHAnsi" w:hAnsiTheme="majorHAnsi"/>
          <w:sz w:val="24"/>
          <w:szCs w:val="24"/>
        </w:rPr>
        <w:t xml:space="preserve">               </w:t>
      </w:r>
      <w:r w:rsidRPr="00840037">
        <w:rPr>
          <w:rFonts w:asciiTheme="majorHAnsi" w:hAnsiTheme="majorHAnsi"/>
          <w:sz w:val="24"/>
          <w:szCs w:val="24"/>
        </w:rPr>
        <w:tab/>
        <w:t xml:space="preserve">(2) </w:t>
      </w:r>
    </w:p>
    <w:p w14:paraId="49A22BB1" w14:textId="77777777" w:rsidR="00840037" w:rsidRPr="00840037" w:rsidRDefault="00840037" w:rsidP="00840037">
      <w:pPr>
        <w:ind w:left="720" w:firstLine="720"/>
        <w:rPr>
          <w:rFonts w:asciiTheme="majorHAnsi" w:hAnsiTheme="majorHAnsi"/>
          <w:sz w:val="24"/>
          <w:szCs w:val="24"/>
        </w:rPr>
      </w:pPr>
    </w:p>
    <w:p w14:paraId="6D72EF67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 xml:space="preserve">where M is the mass and R is the radius of the disk. The rotational inertia of the ring about an axis through its </w:t>
      </w:r>
      <w:proofErr w:type="spellStart"/>
      <w:r w:rsidRPr="00840037">
        <w:rPr>
          <w:rFonts w:asciiTheme="majorHAnsi" w:hAnsiTheme="majorHAnsi"/>
          <w:sz w:val="24"/>
          <w:szCs w:val="24"/>
        </w:rPr>
        <w:t>c.m</w:t>
      </w:r>
      <w:proofErr w:type="spellEnd"/>
      <w:r w:rsidRPr="00840037">
        <w:rPr>
          <w:rFonts w:asciiTheme="majorHAnsi" w:hAnsiTheme="majorHAnsi"/>
          <w:sz w:val="24"/>
          <w:szCs w:val="24"/>
        </w:rPr>
        <w:t xml:space="preserve">. and parallel to the symmetry axis of the ring is </w:t>
      </w:r>
    </w:p>
    <w:p w14:paraId="6D5734E8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</w:p>
    <w:p w14:paraId="4595971A" w14:textId="77777777" w:rsidR="00840037" w:rsidRPr="00840037" w:rsidRDefault="00840037" w:rsidP="00840037">
      <w:pPr>
        <w:ind w:left="720" w:firstLine="720"/>
        <w:rPr>
          <w:rFonts w:asciiTheme="majorHAnsi" w:hAnsiTheme="majorHAnsi"/>
          <w:sz w:val="24"/>
          <w:szCs w:val="24"/>
        </w:rPr>
      </w:pPr>
      <w:proofErr w:type="spellStart"/>
      <w:r w:rsidRPr="00840037">
        <w:rPr>
          <w:rFonts w:asciiTheme="majorHAnsi" w:hAnsiTheme="majorHAnsi"/>
          <w:sz w:val="24"/>
          <w:szCs w:val="24"/>
        </w:rPr>
        <w:t>I</w:t>
      </w:r>
      <w:r w:rsidRPr="00840037">
        <w:rPr>
          <w:rFonts w:asciiTheme="majorHAnsi" w:hAnsiTheme="majorHAnsi"/>
          <w:sz w:val="24"/>
          <w:szCs w:val="24"/>
          <w:vertAlign w:val="subscript"/>
        </w:rPr>
        <w:t>rcm</w:t>
      </w:r>
      <w:proofErr w:type="spellEnd"/>
      <w:r w:rsidRPr="00840037">
        <w:rPr>
          <w:rFonts w:asciiTheme="majorHAnsi" w:hAnsiTheme="majorHAnsi"/>
          <w:sz w:val="24"/>
          <w:szCs w:val="24"/>
          <w:vertAlign w:val="subscript"/>
        </w:rPr>
        <w:t xml:space="preserve"> </w:t>
      </w:r>
      <w:r w:rsidRPr="00840037">
        <w:rPr>
          <w:rFonts w:asciiTheme="majorHAnsi" w:hAnsiTheme="majorHAnsi"/>
          <w:sz w:val="24"/>
          <w:szCs w:val="24"/>
        </w:rPr>
        <w:t xml:space="preserve">= ½ </w:t>
      </w:r>
      <w:proofErr w:type="gramStart"/>
      <w:r w:rsidRPr="00840037">
        <w:rPr>
          <w:rFonts w:asciiTheme="majorHAnsi" w:hAnsiTheme="majorHAnsi"/>
          <w:sz w:val="24"/>
          <w:szCs w:val="24"/>
        </w:rPr>
        <w:t>M(</w:t>
      </w:r>
      <w:proofErr w:type="gramEnd"/>
      <w:r w:rsidRPr="00840037">
        <w:rPr>
          <w:rFonts w:asciiTheme="majorHAnsi" w:hAnsiTheme="majorHAnsi"/>
          <w:sz w:val="24"/>
          <w:szCs w:val="24"/>
        </w:rPr>
        <w:t>R</w:t>
      </w:r>
      <w:r w:rsidRPr="00840037">
        <w:rPr>
          <w:rFonts w:asciiTheme="majorHAnsi" w:hAnsiTheme="majorHAnsi"/>
          <w:sz w:val="24"/>
          <w:szCs w:val="24"/>
          <w:vertAlign w:val="subscript"/>
        </w:rPr>
        <w:t>1</w:t>
      </w:r>
      <w:r w:rsidRPr="00840037">
        <w:rPr>
          <w:rFonts w:asciiTheme="majorHAnsi" w:hAnsiTheme="majorHAnsi"/>
          <w:sz w:val="24"/>
          <w:szCs w:val="24"/>
          <w:vertAlign w:val="superscript"/>
        </w:rPr>
        <w:t>2</w:t>
      </w:r>
      <w:r w:rsidRPr="00840037">
        <w:rPr>
          <w:rFonts w:asciiTheme="majorHAnsi" w:hAnsiTheme="majorHAnsi"/>
          <w:sz w:val="24"/>
          <w:szCs w:val="24"/>
        </w:rPr>
        <w:t xml:space="preserve"> + R</w:t>
      </w:r>
      <w:r w:rsidRPr="00840037">
        <w:rPr>
          <w:rFonts w:asciiTheme="majorHAnsi" w:hAnsiTheme="majorHAnsi"/>
          <w:sz w:val="24"/>
          <w:szCs w:val="24"/>
          <w:vertAlign w:val="subscript"/>
        </w:rPr>
        <w:t>2</w:t>
      </w:r>
      <w:r w:rsidRPr="00840037">
        <w:rPr>
          <w:rFonts w:asciiTheme="majorHAnsi" w:hAnsiTheme="majorHAnsi"/>
          <w:sz w:val="24"/>
          <w:szCs w:val="24"/>
          <w:vertAlign w:val="superscript"/>
        </w:rPr>
        <w:t>2</w:t>
      </w:r>
      <w:r w:rsidRPr="00840037">
        <w:rPr>
          <w:rFonts w:asciiTheme="majorHAnsi" w:hAnsiTheme="majorHAnsi"/>
          <w:sz w:val="24"/>
          <w:szCs w:val="24"/>
        </w:rPr>
        <w:t xml:space="preserve">)            </w:t>
      </w:r>
      <w:r w:rsidRPr="00840037">
        <w:rPr>
          <w:rFonts w:asciiTheme="majorHAnsi" w:hAnsiTheme="majorHAnsi"/>
          <w:sz w:val="24"/>
          <w:szCs w:val="24"/>
        </w:rPr>
        <w:tab/>
        <w:t xml:space="preserve">(3) </w:t>
      </w:r>
    </w:p>
    <w:p w14:paraId="16D28CCD" w14:textId="77777777" w:rsidR="00840037" w:rsidRPr="00840037" w:rsidRDefault="00840037" w:rsidP="00840037">
      <w:pPr>
        <w:ind w:left="720" w:firstLine="720"/>
        <w:rPr>
          <w:rFonts w:asciiTheme="majorHAnsi" w:hAnsiTheme="majorHAnsi"/>
          <w:sz w:val="24"/>
          <w:szCs w:val="24"/>
        </w:rPr>
      </w:pPr>
    </w:p>
    <w:p w14:paraId="26704B79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>where R</w:t>
      </w:r>
      <w:r w:rsidRPr="00840037">
        <w:rPr>
          <w:rFonts w:asciiTheme="majorHAnsi" w:hAnsiTheme="majorHAnsi"/>
          <w:sz w:val="24"/>
          <w:szCs w:val="24"/>
          <w:vertAlign w:val="subscript"/>
        </w:rPr>
        <w:t xml:space="preserve">1 </w:t>
      </w:r>
      <w:r w:rsidRPr="00840037">
        <w:rPr>
          <w:rFonts w:asciiTheme="majorHAnsi" w:hAnsiTheme="majorHAnsi"/>
          <w:sz w:val="24"/>
          <w:szCs w:val="24"/>
        </w:rPr>
        <w:t>and R</w:t>
      </w:r>
      <w:r w:rsidRPr="00840037">
        <w:rPr>
          <w:rFonts w:asciiTheme="majorHAnsi" w:hAnsiTheme="majorHAnsi"/>
          <w:sz w:val="24"/>
          <w:szCs w:val="24"/>
          <w:vertAlign w:val="subscript"/>
        </w:rPr>
        <w:t xml:space="preserve">2 </w:t>
      </w:r>
      <w:r w:rsidRPr="00840037">
        <w:rPr>
          <w:rFonts w:asciiTheme="majorHAnsi" w:hAnsiTheme="majorHAnsi"/>
          <w:sz w:val="24"/>
          <w:szCs w:val="24"/>
        </w:rPr>
        <w:t xml:space="preserve">are the inner and outer radii of the ring. If the rotation axis is displaced by a distance x from the </w:t>
      </w:r>
      <w:proofErr w:type="spellStart"/>
      <w:r w:rsidRPr="00840037">
        <w:rPr>
          <w:rFonts w:asciiTheme="majorHAnsi" w:hAnsiTheme="majorHAnsi"/>
          <w:sz w:val="24"/>
          <w:szCs w:val="24"/>
        </w:rPr>
        <w:t>c.m</w:t>
      </w:r>
      <w:proofErr w:type="spellEnd"/>
      <w:r w:rsidRPr="00840037">
        <w:rPr>
          <w:rFonts w:asciiTheme="majorHAnsi" w:hAnsiTheme="majorHAnsi"/>
          <w:sz w:val="24"/>
          <w:szCs w:val="24"/>
        </w:rPr>
        <w:t xml:space="preserve">., the rotational inertia of the ring can be calculated from the parallel axis theorem and we have </w:t>
      </w:r>
    </w:p>
    <w:p w14:paraId="3D0C20DF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</w:p>
    <w:p w14:paraId="1555E288" w14:textId="77777777" w:rsidR="00840037" w:rsidRPr="00840037" w:rsidRDefault="00840037" w:rsidP="00840037">
      <w:pPr>
        <w:ind w:left="720" w:firstLine="720"/>
        <w:rPr>
          <w:rFonts w:asciiTheme="majorHAnsi" w:hAnsiTheme="majorHAnsi"/>
          <w:sz w:val="24"/>
          <w:szCs w:val="24"/>
        </w:rPr>
      </w:pPr>
      <w:proofErr w:type="spellStart"/>
      <w:r w:rsidRPr="00840037">
        <w:rPr>
          <w:rFonts w:asciiTheme="majorHAnsi" w:hAnsiTheme="majorHAnsi"/>
          <w:sz w:val="24"/>
          <w:szCs w:val="24"/>
        </w:rPr>
        <w:t>I</w:t>
      </w:r>
      <w:r w:rsidRPr="00840037">
        <w:rPr>
          <w:rFonts w:asciiTheme="majorHAnsi" w:hAnsiTheme="majorHAnsi"/>
          <w:sz w:val="24"/>
          <w:szCs w:val="24"/>
          <w:vertAlign w:val="subscript"/>
        </w:rPr>
        <w:t>r</w:t>
      </w:r>
      <w:proofErr w:type="spellEnd"/>
      <w:r w:rsidRPr="00840037">
        <w:rPr>
          <w:rFonts w:asciiTheme="majorHAnsi" w:hAnsiTheme="majorHAnsi"/>
          <w:sz w:val="24"/>
          <w:szCs w:val="24"/>
          <w:vertAlign w:val="subscript"/>
        </w:rPr>
        <w:t xml:space="preserve"> </w:t>
      </w:r>
      <w:r w:rsidRPr="00840037">
        <w:rPr>
          <w:rFonts w:asciiTheme="majorHAnsi" w:hAnsiTheme="majorHAnsi"/>
          <w:sz w:val="24"/>
          <w:szCs w:val="24"/>
        </w:rPr>
        <w:t xml:space="preserve">= ½ </w:t>
      </w:r>
      <w:proofErr w:type="gramStart"/>
      <w:r w:rsidRPr="00840037">
        <w:rPr>
          <w:rFonts w:asciiTheme="majorHAnsi" w:hAnsiTheme="majorHAnsi"/>
          <w:sz w:val="24"/>
          <w:szCs w:val="24"/>
        </w:rPr>
        <w:t>M(</w:t>
      </w:r>
      <w:proofErr w:type="gramEnd"/>
      <w:r w:rsidRPr="00840037">
        <w:rPr>
          <w:rFonts w:asciiTheme="majorHAnsi" w:hAnsiTheme="majorHAnsi"/>
          <w:sz w:val="24"/>
          <w:szCs w:val="24"/>
        </w:rPr>
        <w:t>R</w:t>
      </w:r>
      <w:r w:rsidRPr="00840037">
        <w:rPr>
          <w:rFonts w:asciiTheme="majorHAnsi" w:hAnsiTheme="majorHAnsi"/>
          <w:sz w:val="24"/>
          <w:szCs w:val="24"/>
          <w:vertAlign w:val="subscript"/>
        </w:rPr>
        <w:t>1</w:t>
      </w:r>
      <w:r w:rsidRPr="00840037">
        <w:rPr>
          <w:rFonts w:asciiTheme="majorHAnsi" w:hAnsiTheme="majorHAnsi"/>
          <w:sz w:val="24"/>
          <w:szCs w:val="24"/>
          <w:vertAlign w:val="superscript"/>
        </w:rPr>
        <w:t>2</w:t>
      </w:r>
      <w:r w:rsidRPr="00840037">
        <w:rPr>
          <w:rFonts w:asciiTheme="majorHAnsi" w:hAnsiTheme="majorHAnsi"/>
          <w:sz w:val="24"/>
          <w:szCs w:val="24"/>
        </w:rPr>
        <w:t xml:space="preserve"> + R</w:t>
      </w:r>
      <w:r w:rsidRPr="00840037">
        <w:rPr>
          <w:rFonts w:asciiTheme="majorHAnsi" w:hAnsiTheme="majorHAnsi"/>
          <w:sz w:val="24"/>
          <w:szCs w:val="24"/>
          <w:vertAlign w:val="subscript"/>
        </w:rPr>
        <w:t>2</w:t>
      </w:r>
      <w:r w:rsidRPr="00840037">
        <w:rPr>
          <w:rFonts w:asciiTheme="majorHAnsi" w:hAnsiTheme="majorHAnsi"/>
          <w:sz w:val="24"/>
          <w:szCs w:val="24"/>
          <w:vertAlign w:val="superscript"/>
        </w:rPr>
        <w:t>2</w:t>
      </w:r>
      <w:r w:rsidRPr="00840037">
        <w:rPr>
          <w:rFonts w:asciiTheme="majorHAnsi" w:hAnsiTheme="majorHAnsi"/>
          <w:sz w:val="24"/>
          <w:szCs w:val="24"/>
        </w:rPr>
        <w:t>) + Mx</w:t>
      </w:r>
      <w:r w:rsidRPr="00840037">
        <w:rPr>
          <w:rFonts w:asciiTheme="majorHAnsi" w:hAnsiTheme="majorHAnsi"/>
          <w:sz w:val="24"/>
          <w:szCs w:val="24"/>
          <w:vertAlign w:val="superscript"/>
        </w:rPr>
        <w:t>2</w:t>
      </w:r>
      <w:r w:rsidRPr="00840037">
        <w:rPr>
          <w:rFonts w:asciiTheme="majorHAnsi" w:hAnsiTheme="majorHAnsi"/>
          <w:sz w:val="24"/>
          <w:szCs w:val="24"/>
        </w:rPr>
        <w:t xml:space="preserve">         (4) </w:t>
      </w:r>
    </w:p>
    <w:p w14:paraId="1AE034E1" w14:textId="77777777" w:rsidR="00840037" w:rsidRPr="00840037" w:rsidRDefault="00840037" w:rsidP="00840037">
      <w:pPr>
        <w:ind w:left="720" w:firstLine="720"/>
        <w:rPr>
          <w:rFonts w:asciiTheme="majorHAnsi" w:hAnsiTheme="majorHAnsi"/>
          <w:sz w:val="24"/>
          <w:szCs w:val="24"/>
        </w:rPr>
      </w:pPr>
    </w:p>
    <w:p w14:paraId="26595B6E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>Note that the final rotational inertia will be the sum of the initial disk plus the ring.</w:t>
      </w:r>
    </w:p>
    <w:p w14:paraId="4D154D92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 xml:space="preserve">The rotational kinetic energy of a rotating object is given by </w:t>
      </w:r>
    </w:p>
    <w:p w14:paraId="454DC63C" w14:textId="77777777" w:rsidR="00840037" w:rsidRPr="00840037" w:rsidRDefault="00840037" w:rsidP="00840037">
      <w:pPr>
        <w:rPr>
          <w:rFonts w:asciiTheme="majorHAnsi" w:hAnsiTheme="majorHAnsi"/>
          <w:sz w:val="24"/>
          <w:szCs w:val="24"/>
        </w:rPr>
      </w:pPr>
    </w:p>
    <w:p w14:paraId="53BAD0B9" w14:textId="77777777" w:rsidR="00840037" w:rsidRPr="00840037" w:rsidRDefault="00840037" w:rsidP="00840037">
      <w:pPr>
        <w:ind w:left="720" w:firstLine="720"/>
        <w:outlineLvl w:val="0"/>
        <w:rPr>
          <w:rFonts w:asciiTheme="majorHAnsi" w:hAnsiTheme="majorHAnsi"/>
          <w:sz w:val="24"/>
          <w:szCs w:val="24"/>
        </w:rPr>
      </w:pPr>
      <w:r w:rsidRPr="00840037">
        <w:rPr>
          <w:rFonts w:asciiTheme="majorHAnsi" w:hAnsiTheme="majorHAnsi"/>
          <w:sz w:val="24"/>
          <w:szCs w:val="24"/>
        </w:rPr>
        <w:t>KE = ½Iω</w:t>
      </w:r>
      <w:r w:rsidRPr="00840037">
        <w:rPr>
          <w:rFonts w:asciiTheme="majorHAnsi" w:hAnsiTheme="majorHAnsi"/>
          <w:sz w:val="24"/>
          <w:szCs w:val="24"/>
          <w:vertAlign w:val="superscript"/>
        </w:rPr>
        <w:t>2</w:t>
      </w:r>
      <w:r w:rsidRPr="00840037">
        <w:rPr>
          <w:rFonts w:asciiTheme="majorHAnsi" w:hAnsiTheme="majorHAnsi"/>
          <w:sz w:val="24"/>
          <w:szCs w:val="24"/>
        </w:rPr>
        <w:t xml:space="preserve">     </w:t>
      </w:r>
      <w:r w:rsidRPr="00840037">
        <w:rPr>
          <w:rFonts w:asciiTheme="majorHAnsi" w:hAnsiTheme="majorHAnsi"/>
          <w:sz w:val="24"/>
          <w:szCs w:val="24"/>
        </w:rPr>
        <w:tab/>
      </w:r>
      <w:r w:rsidRPr="00840037">
        <w:rPr>
          <w:rFonts w:asciiTheme="majorHAnsi" w:hAnsiTheme="majorHAnsi"/>
          <w:sz w:val="24"/>
          <w:szCs w:val="24"/>
        </w:rPr>
        <w:tab/>
      </w:r>
      <w:r w:rsidRPr="00840037">
        <w:rPr>
          <w:rFonts w:asciiTheme="majorHAnsi" w:hAnsiTheme="majorHAnsi"/>
          <w:sz w:val="24"/>
          <w:szCs w:val="24"/>
        </w:rPr>
        <w:tab/>
        <w:t xml:space="preserve">(5) </w:t>
      </w:r>
    </w:p>
    <w:p w14:paraId="40E63CBF" w14:textId="77777777" w:rsidR="00840037" w:rsidRPr="00840037" w:rsidRDefault="00840037" w:rsidP="00840037">
      <w:pPr>
        <w:ind w:left="720" w:firstLine="720"/>
        <w:outlineLvl w:val="0"/>
        <w:rPr>
          <w:rFonts w:asciiTheme="majorHAnsi" w:hAnsiTheme="majorHAnsi"/>
          <w:sz w:val="24"/>
          <w:szCs w:val="24"/>
        </w:rPr>
      </w:pPr>
    </w:p>
    <w:p w14:paraId="5BB548AC" w14:textId="77777777" w:rsidR="00840037" w:rsidRDefault="00840037" w:rsidP="00840037">
      <w:pPr>
        <w:ind w:left="720" w:firstLine="720"/>
        <w:outlineLvl w:val="0"/>
        <w:rPr>
          <w:snapToGrid w:val="0"/>
          <w:sz w:val="24"/>
          <w:szCs w:val="24"/>
        </w:rPr>
      </w:pPr>
    </w:p>
    <w:p w14:paraId="54B1CDCB" w14:textId="77777777" w:rsidR="00840037" w:rsidRPr="00A32278" w:rsidRDefault="00840037" w:rsidP="00840037">
      <w:pPr>
        <w:outlineLvl w:val="0"/>
        <w:rPr>
          <w:sz w:val="24"/>
          <w:szCs w:val="24"/>
        </w:rPr>
      </w:pPr>
    </w:p>
    <w:p w14:paraId="3C84DF31" w14:textId="46EAB5B7" w:rsidR="00840037" w:rsidRDefault="00840037" w:rsidP="00840037">
      <w:pPr>
        <w:keepNext/>
        <w:outlineLvl w:val="0"/>
      </w:pPr>
      <w:r>
        <w:rPr>
          <w:noProof/>
          <w:sz w:val="24"/>
          <w:szCs w:val="24"/>
        </w:rPr>
        <w:drawing>
          <wp:inline distT="0" distB="0" distL="0" distR="0" wp14:anchorId="33FCD3A1" wp14:editId="054F889B">
            <wp:extent cx="2733675" cy="1323975"/>
            <wp:effectExtent l="0" t="0" r="9525" b="9525"/>
            <wp:docPr id="2" name="Picture 2" descr="ring and d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ng and dis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0C062" w14:textId="3A639BC2" w:rsidR="00840037" w:rsidRPr="00840037" w:rsidRDefault="00840037" w:rsidP="00840037">
      <w:pPr>
        <w:pStyle w:val="Caption"/>
        <w:rPr>
          <w:sz w:val="20"/>
          <w:szCs w:val="20"/>
        </w:rPr>
      </w:pPr>
      <w:r w:rsidRPr="00840037">
        <w:rPr>
          <w:sz w:val="20"/>
          <w:szCs w:val="20"/>
        </w:rPr>
        <w:t xml:space="preserve">Figure </w:t>
      </w:r>
      <w:r w:rsidRPr="00840037">
        <w:rPr>
          <w:sz w:val="20"/>
          <w:szCs w:val="20"/>
        </w:rPr>
        <w:fldChar w:fldCharType="begin"/>
      </w:r>
      <w:r w:rsidRPr="00840037">
        <w:rPr>
          <w:sz w:val="20"/>
          <w:szCs w:val="20"/>
        </w:rPr>
        <w:instrText xml:space="preserve"> SEQ Figure \* ARABIC </w:instrText>
      </w:r>
      <w:r w:rsidRPr="00840037">
        <w:rPr>
          <w:sz w:val="20"/>
          <w:szCs w:val="20"/>
        </w:rPr>
        <w:fldChar w:fldCharType="separate"/>
      </w:r>
      <w:r w:rsidRPr="00840037">
        <w:rPr>
          <w:noProof/>
          <w:sz w:val="20"/>
          <w:szCs w:val="20"/>
        </w:rPr>
        <w:t>2</w:t>
      </w:r>
      <w:r w:rsidRPr="00840037">
        <w:rPr>
          <w:sz w:val="20"/>
          <w:szCs w:val="20"/>
        </w:rPr>
        <w:fldChar w:fldCharType="end"/>
      </w:r>
      <w:r w:rsidRPr="00840037">
        <w:rPr>
          <w:sz w:val="20"/>
          <w:szCs w:val="20"/>
        </w:rPr>
        <w:t>: Schematic of rotational axis for ring and disk</w:t>
      </w:r>
    </w:p>
    <w:p w14:paraId="5352DC06" w14:textId="77777777" w:rsidR="00840037" w:rsidRDefault="00840037" w:rsidP="00840037">
      <w:pPr>
        <w:outlineLvl w:val="0"/>
        <w:rPr>
          <w:sz w:val="24"/>
          <w:szCs w:val="24"/>
        </w:rPr>
      </w:pPr>
    </w:p>
    <w:p w14:paraId="48CC38A3" w14:textId="77777777" w:rsidR="00AA6679" w:rsidRPr="00294BA7" w:rsidRDefault="00AA6679" w:rsidP="00445200">
      <w:pPr>
        <w:rPr>
          <w:rFonts w:asciiTheme="majorHAnsi" w:hAnsiTheme="majorHAnsi"/>
          <w:sz w:val="24"/>
        </w:rPr>
      </w:pPr>
    </w:p>
    <w:p w14:paraId="6622C28A" w14:textId="77777777" w:rsidR="008D2158" w:rsidRPr="00294BA7" w:rsidRDefault="008D2158" w:rsidP="00445200">
      <w:pPr>
        <w:rPr>
          <w:rFonts w:asciiTheme="majorHAnsi" w:hAnsiTheme="majorHAnsi"/>
          <w:sz w:val="24"/>
          <w:szCs w:val="24"/>
        </w:rPr>
      </w:pPr>
    </w:p>
    <w:p w14:paraId="1328CC35" w14:textId="77777777" w:rsidR="00427400" w:rsidRDefault="00427400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br w:type="page"/>
      </w:r>
    </w:p>
    <w:p w14:paraId="1C3E5FEF" w14:textId="44949519" w:rsidR="001E21B5" w:rsidRDefault="000027AD" w:rsidP="00E07239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lastRenderedPageBreak/>
        <w:t>E</w:t>
      </w:r>
      <w:r w:rsidR="001E21B5" w:rsidRPr="00294BA7">
        <w:rPr>
          <w:rFonts w:asciiTheme="majorHAnsi" w:hAnsiTheme="majorHAnsi"/>
          <w:b/>
          <w:sz w:val="24"/>
          <w:szCs w:val="24"/>
        </w:rPr>
        <w:t>xperiment</w:t>
      </w:r>
      <w:r w:rsidR="00CA0038" w:rsidRPr="00294BA7">
        <w:rPr>
          <w:rFonts w:asciiTheme="majorHAnsi" w:hAnsiTheme="majorHAnsi"/>
          <w:b/>
          <w:sz w:val="24"/>
          <w:szCs w:val="24"/>
        </w:rPr>
        <w:t xml:space="preserve"> </w:t>
      </w:r>
    </w:p>
    <w:p w14:paraId="11DF9A36" w14:textId="0A39431A" w:rsidR="00427400" w:rsidRPr="00427400" w:rsidRDefault="00427400" w:rsidP="00E07239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Setup</w:t>
      </w:r>
    </w:p>
    <w:p w14:paraId="76958B13" w14:textId="77777777" w:rsidR="00427400" w:rsidRDefault="00445200" w:rsidP="00427400">
      <w:pPr>
        <w:pStyle w:val="NormalWeb"/>
        <w:numPr>
          <w:ilvl w:val="0"/>
          <w:numId w:val="34"/>
        </w:numPr>
        <w:spacing w:before="0" w:beforeAutospacing="0" w:after="0" w:afterAutospacing="0"/>
        <w:ind w:left="450" w:hanging="420"/>
      </w:pPr>
      <w:r w:rsidRPr="00294BA7">
        <w:rPr>
          <w:rFonts w:asciiTheme="majorHAnsi" w:hAnsiTheme="majorHAnsi"/>
        </w:rPr>
        <w:t xml:space="preserve"> </w:t>
      </w:r>
      <w:r w:rsidR="00427400" w:rsidRPr="00A32278">
        <w:t xml:space="preserve">Use the </w:t>
      </w:r>
      <w:r w:rsidR="00427400">
        <w:t>l</w:t>
      </w:r>
      <w:r w:rsidR="00427400" w:rsidRPr="00A32278">
        <w:t xml:space="preserve">arge </w:t>
      </w:r>
      <w:r w:rsidR="00427400">
        <w:t>rod b</w:t>
      </w:r>
      <w:r w:rsidR="00427400" w:rsidRPr="00A32278">
        <w:t xml:space="preserve">ase and the 45 cm </w:t>
      </w:r>
      <w:r w:rsidR="00427400">
        <w:t>r</w:t>
      </w:r>
      <w:r w:rsidR="00427400" w:rsidRPr="00A32278">
        <w:t xml:space="preserve">od to support the Rotary </w:t>
      </w:r>
      <w:r w:rsidR="00427400">
        <w:t>m</w:t>
      </w:r>
      <w:r w:rsidR="00427400" w:rsidRPr="00A32278">
        <w:t xml:space="preserve">otion </w:t>
      </w:r>
      <w:r w:rsidR="00427400">
        <w:t>s</w:t>
      </w:r>
      <w:r w:rsidR="00427400" w:rsidRPr="00A32278">
        <w:t xml:space="preserve">ensor as shown in Figure 1. </w:t>
      </w:r>
    </w:p>
    <w:p w14:paraId="502EC4C0" w14:textId="04F2EAAB" w:rsidR="00427400" w:rsidRDefault="00427400" w:rsidP="00427400">
      <w:pPr>
        <w:pStyle w:val="NormalWeb"/>
        <w:numPr>
          <w:ilvl w:val="1"/>
          <w:numId w:val="34"/>
        </w:numPr>
        <w:spacing w:before="0" w:beforeAutospacing="0" w:after="0" w:afterAutospacing="0"/>
        <w:ind w:left="720"/>
      </w:pPr>
      <w:r w:rsidRPr="00A32278">
        <w:t xml:space="preserve">Plug the sensor into the </w:t>
      </w:r>
      <w:r>
        <w:t xml:space="preserve">PASCO </w:t>
      </w:r>
      <w:r w:rsidRPr="00A32278">
        <w:t>interface.</w:t>
      </w:r>
    </w:p>
    <w:p w14:paraId="6901F4F9" w14:textId="77777777" w:rsidR="00427400" w:rsidRDefault="00427400" w:rsidP="00427400">
      <w:pPr>
        <w:pStyle w:val="ListParagraph"/>
        <w:widowControl w:val="0"/>
        <w:numPr>
          <w:ilvl w:val="1"/>
          <w:numId w:val="34"/>
        </w:numPr>
        <w:autoSpaceDE w:val="0"/>
        <w:autoSpaceDN w:val="0"/>
        <w:ind w:left="7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In PASCO Capstone software, set the sample rate for the Rotary Motion Sensor to 20 Hz. </w:t>
      </w:r>
    </w:p>
    <w:p w14:paraId="762158BE" w14:textId="6F19CC28" w:rsidR="00427400" w:rsidRPr="00427400" w:rsidRDefault="00427400" w:rsidP="00427400">
      <w:pPr>
        <w:pStyle w:val="ListParagraph"/>
        <w:widowControl w:val="0"/>
        <w:numPr>
          <w:ilvl w:val="1"/>
          <w:numId w:val="34"/>
        </w:numPr>
        <w:autoSpaceDE w:val="0"/>
        <w:autoSpaceDN w:val="0"/>
        <w:ind w:left="720"/>
        <w:outlineLvl w:val="0"/>
        <w:rPr>
          <w:sz w:val="24"/>
          <w:szCs w:val="24"/>
        </w:rPr>
      </w:pPr>
      <w:r>
        <w:rPr>
          <w:sz w:val="24"/>
          <w:szCs w:val="24"/>
        </w:rPr>
        <w:t>Create a graph of Angular Velocity vs. Time.</w:t>
      </w:r>
    </w:p>
    <w:p w14:paraId="2D3EDC48" w14:textId="77777777" w:rsidR="00427400" w:rsidRPr="00A32278" w:rsidRDefault="00427400" w:rsidP="00427400">
      <w:pPr>
        <w:ind w:left="450" w:hanging="420"/>
        <w:rPr>
          <w:sz w:val="24"/>
          <w:szCs w:val="24"/>
        </w:rPr>
      </w:pPr>
    </w:p>
    <w:p w14:paraId="5F958A86" w14:textId="4234E0DB" w:rsidR="00427400" w:rsidRPr="005B17FE" w:rsidRDefault="00427400" w:rsidP="00427400">
      <w:pPr>
        <w:pStyle w:val="ListParagraph"/>
        <w:numPr>
          <w:ilvl w:val="0"/>
          <w:numId w:val="34"/>
        </w:numPr>
        <w:ind w:left="450" w:hanging="420"/>
        <w:rPr>
          <w:sz w:val="24"/>
          <w:szCs w:val="24"/>
        </w:rPr>
      </w:pPr>
      <w:r w:rsidRPr="005B17FE">
        <w:rPr>
          <w:sz w:val="24"/>
          <w:szCs w:val="24"/>
        </w:rPr>
        <w:t>Measure the mass and radii for the disk and ring.</w:t>
      </w:r>
      <w:r>
        <w:rPr>
          <w:sz w:val="24"/>
          <w:szCs w:val="24"/>
        </w:rPr>
        <w:t xml:space="preserve"> Record this data.</w:t>
      </w:r>
    </w:p>
    <w:p w14:paraId="06F024C1" w14:textId="77777777" w:rsidR="00427400" w:rsidRPr="00A32278" w:rsidRDefault="00427400" w:rsidP="00427400">
      <w:pPr>
        <w:ind w:left="450" w:hanging="420"/>
        <w:rPr>
          <w:sz w:val="24"/>
          <w:szCs w:val="24"/>
        </w:rPr>
      </w:pPr>
    </w:p>
    <w:p w14:paraId="45BEAD12" w14:textId="170B0A08" w:rsidR="00427400" w:rsidRPr="005B17FE" w:rsidRDefault="00427400" w:rsidP="00427400">
      <w:pPr>
        <w:pStyle w:val="ListParagraph"/>
        <w:numPr>
          <w:ilvl w:val="0"/>
          <w:numId w:val="34"/>
        </w:numPr>
        <w:ind w:left="450" w:hanging="420"/>
        <w:rPr>
          <w:sz w:val="24"/>
          <w:szCs w:val="24"/>
        </w:rPr>
      </w:pPr>
      <w:r w:rsidRPr="005B17FE">
        <w:rPr>
          <w:sz w:val="24"/>
          <w:szCs w:val="24"/>
        </w:rPr>
        <w:t>Attach the disk to the clear three-</w:t>
      </w:r>
      <w:r>
        <w:rPr>
          <w:sz w:val="24"/>
          <w:szCs w:val="24"/>
        </w:rPr>
        <w:t>step p</w:t>
      </w:r>
      <w:r w:rsidRPr="005B17FE">
        <w:rPr>
          <w:sz w:val="24"/>
          <w:szCs w:val="24"/>
        </w:rPr>
        <w:t xml:space="preserve">ulley on the Rotary </w:t>
      </w:r>
      <w:r>
        <w:rPr>
          <w:sz w:val="24"/>
          <w:szCs w:val="24"/>
        </w:rPr>
        <w:t>m</w:t>
      </w:r>
      <w:r w:rsidRPr="005B17FE">
        <w:rPr>
          <w:sz w:val="24"/>
          <w:szCs w:val="24"/>
        </w:rPr>
        <w:t xml:space="preserve">otion </w:t>
      </w:r>
      <w:r>
        <w:rPr>
          <w:sz w:val="24"/>
          <w:szCs w:val="24"/>
        </w:rPr>
        <w:t>s</w:t>
      </w:r>
      <w:r w:rsidRPr="005B17FE">
        <w:rPr>
          <w:sz w:val="24"/>
          <w:szCs w:val="24"/>
        </w:rPr>
        <w:t>ensor using the thumb-screw.</w:t>
      </w:r>
    </w:p>
    <w:p w14:paraId="3F0264C7" w14:textId="77777777" w:rsidR="00427400" w:rsidRPr="00A32278" w:rsidRDefault="00427400" w:rsidP="00427400">
      <w:pPr>
        <w:ind w:left="450" w:hanging="420"/>
        <w:rPr>
          <w:sz w:val="24"/>
          <w:szCs w:val="24"/>
        </w:rPr>
      </w:pPr>
    </w:p>
    <w:p w14:paraId="59E10CF2" w14:textId="77777777" w:rsidR="00427400" w:rsidRDefault="00427400" w:rsidP="00427400">
      <w:pPr>
        <w:pStyle w:val="ListParagraph"/>
        <w:widowControl w:val="0"/>
        <w:numPr>
          <w:ilvl w:val="0"/>
          <w:numId w:val="34"/>
        </w:numPr>
        <w:autoSpaceDE w:val="0"/>
        <w:autoSpaceDN w:val="0"/>
        <w:ind w:left="450" w:hanging="420"/>
        <w:outlineLvl w:val="0"/>
        <w:rPr>
          <w:sz w:val="24"/>
          <w:szCs w:val="24"/>
        </w:rPr>
      </w:pPr>
      <w:r w:rsidRPr="005B17FE">
        <w:rPr>
          <w:sz w:val="24"/>
          <w:szCs w:val="24"/>
        </w:rPr>
        <w:t>Place a level on the disk and level the system using the adjustable feet on the base.</w:t>
      </w:r>
    </w:p>
    <w:p w14:paraId="2D36BB06" w14:textId="636569B1" w:rsidR="00AB2D28" w:rsidRPr="00427400" w:rsidRDefault="00AB2D28" w:rsidP="00427400">
      <w:pPr>
        <w:rPr>
          <w:rFonts w:asciiTheme="majorHAnsi" w:hAnsiTheme="majorHAnsi"/>
          <w:b/>
          <w:sz w:val="24"/>
          <w:szCs w:val="24"/>
        </w:rPr>
      </w:pPr>
    </w:p>
    <w:p w14:paraId="1E5F40CD" w14:textId="51B860FC" w:rsidR="004B20D7" w:rsidRDefault="00427400">
      <w:pPr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Procedure</w:t>
      </w:r>
    </w:p>
    <w:p w14:paraId="03DB9EA3" w14:textId="24CB8E8C" w:rsidR="00427400" w:rsidRPr="000D7CA6" w:rsidRDefault="00427400" w:rsidP="0042740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D7CA6">
        <w:rPr>
          <w:sz w:val="24"/>
          <w:szCs w:val="24"/>
        </w:rPr>
        <w:t xml:space="preserve">Hold the ring with the pins up, so the ring is centered on the disk and 2 to 3 mm above it. </w:t>
      </w:r>
      <w:r>
        <w:rPr>
          <w:sz w:val="24"/>
          <w:szCs w:val="24"/>
        </w:rPr>
        <w:t>[</w:t>
      </w:r>
      <w:r w:rsidRPr="000D7CA6">
        <w:rPr>
          <w:sz w:val="24"/>
          <w:szCs w:val="24"/>
        </w:rPr>
        <w:t>Dropping from too high causes a large vertical force on the bearing which produces a spike in the frictional drag and results in a torque which decreases the angular momentum. However, it is also critical that your fingers are clear of the ring when it strikes the spinning disk.</w:t>
      </w:r>
      <w:r>
        <w:rPr>
          <w:sz w:val="24"/>
          <w:szCs w:val="24"/>
        </w:rPr>
        <w:t>]</w:t>
      </w:r>
    </w:p>
    <w:p w14:paraId="1B618053" w14:textId="77777777" w:rsidR="00427400" w:rsidRDefault="00427400" w:rsidP="00427400">
      <w:pPr>
        <w:pStyle w:val="ListParagraph"/>
        <w:rPr>
          <w:sz w:val="24"/>
          <w:szCs w:val="24"/>
        </w:rPr>
      </w:pPr>
    </w:p>
    <w:p w14:paraId="0684B0F8" w14:textId="77777777" w:rsidR="00427400" w:rsidRPr="000D7CA6" w:rsidRDefault="00427400" w:rsidP="0042740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D7CA6">
        <w:rPr>
          <w:sz w:val="24"/>
          <w:szCs w:val="24"/>
        </w:rPr>
        <w:t xml:space="preserve">Spin the disk to give it a </w:t>
      </w:r>
      <w:r w:rsidRPr="000D7CA6">
        <w:rPr>
          <w:bCs/>
          <w:sz w:val="24"/>
          <w:szCs w:val="24"/>
        </w:rPr>
        <w:t>positive</w:t>
      </w:r>
      <w:r w:rsidRPr="000D7CA6">
        <w:rPr>
          <w:sz w:val="24"/>
          <w:szCs w:val="24"/>
        </w:rPr>
        <w:t xml:space="preserve"> speed of about 30-40 rad/sec. Start collecting data and after about two seconds, drop the ring onto the spinning disk. Continue to collect data for a few seconds more.</w:t>
      </w:r>
    </w:p>
    <w:p w14:paraId="2B85D224" w14:textId="77777777" w:rsidR="00427400" w:rsidRDefault="00427400" w:rsidP="00427400">
      <w:pPr>
        <w:pStyle w:val="ListParagraph"/>
        <w:rPr>
          <w:sz w:val="24"/>
          <w:szCs w:val="24"/>
        </w:rPr>
      </w:pPr>
    </w:p>
    <w:p w14:paraId="14C11530" w14:textId="77777777" w:rsidR="00427400" w:rsidRDefault="00427400" w:rsidP="0042740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D7CA6">
        <w:rPr>
          <w:sz w:val="24"/>
          <w:szCs w:val="24"/>
        </w:rPr>
        <w:t xml:space="preserve">It is difficult to end up with the ring centered on the disk. </w:t>
      </w:r>
    </w:p>
    <w:p w14:paraId="4E567F9E" w14:textId="77777777" w:rsidR="00427400" w:rsidRPr="00427400" w:rsidRDefault="00427400" w:rsidP="00427400">
      <w:pPr>
        <w:pStyle w:val="ListParagraph"/>
        <w:rPr>
          <w:sz w:val="24"/>
          <w:szCs w:val="24"/>
        </w:rPr>
      </w:pPr>
    </w:p>
    <w:p w14:paraId="358E3D85" w14:textId="77777777" w:rsidR="00427400" w:rsidRDefault="00427400" w:rsidP="00427400">
      <w:pPr>
        <w:pStyle w:val="ListParagraph"/>
        <w:numPr>
          <w:ilvl w:val="1"/>
          <w:numId w:val="35"/>
        </w:numPr>
        <w:ind w:left="720"/>
        <w:rPr>
          <w:sz w:val="24"/>
          <w:szCs w:val="24"/>
        </w:rPr>
      </w:pPr>
      <w:r w:rsidRPr="000D7CA6">
        <w:rPr>
          <w:sz w:val="24"/>
          <w:szCs w:val="24"/>
        </w:rPr>
        <w:t xml:space="preserve">Measure the minimum distance between the ring and the edge of the disk. </w:t>
      </w:r>
    </w:p>
    <w:p w14:paraId="76E653AD" w14:textId="77777777" w:rsidR="00BC6898" w:rsidRDefault="00427400" w:rsidP="00427400">
      <w:pPr>
        <w:pStyle w:val="ListParagraph"/>
        <w:numPr>
          <w:ilvl w:val="1"/>
          <w:numId w:val="35"/>
        </w:numPr>
        <w:ind w:left="720"/>
        <w:rPr>
          <w:sz w:val="24"/>
          <w:szCs w:val="24"/>
        </w:rPr>
      </w:pPr>
      <w:r w:rsidRPr="000D7CA6">
        <w:rPr>
          <w:sz w:val="24"/>
          <w:szCs w:val="24"/>
        </w:rPr>
        <w:t xml:space="preserve">Measure the maximum distance directly on the opposite side. </w:t>
      </w:r>
    </w:p>
    <w:p w14:paraId="47DB83D2" w14:textId="1E1FA201" w:rsidR="00427400" w:rsidRPr="000D7CA6" w:rsidRDefault="00427400" w:rsidP="00427400">
      <w:pPr>
        <w:pStyle w:val="ListParagraph"/>
        <w:numPr>
          <w:ilvl w:val="1"/>
          <w:numId w:val="35"/>
        </w:numPr>
        <w:ind w:left="720"/>
        <w:rPr>
          <w:sz w:val="24"/>
          <w:szCs w:val="24"/>
        </w:rPr>
      </w:pPr>
      <w:r w:rsidRPr="000D7CA6">
        <w:rPr>
          <w:sz w:val="24"/>
          <w:szCs w:val="24"/>
        </w:rPr>
        <w:t xml:space="preserve">The distance </w:t>
      </w:r>
      <w:r w:rsidR="00BC6898">
        <w:rPr>
          <w:sz w:val="24"/>
          <w:szCs w:val="24"/>
        </w:rPr>
        <w:t>“</w:t>
      </w:r>
      <w:r w:rsidRPr="00BC6898">
        <w:rPr>
          <w:i/>
          <w:sz w:val="24"/>
          <w:szCs w:val="24"/>
        </w:rPr>
        <w:t>x</w:t>
      </w:r>
      <w:r w:rsidR="00BC6898" w:rsidRPr="00BC6898">
        <w:rPr>
          <w:sz w:val="24"/>
          <w:szCs w:val="24"/>
        </w:rPr>
        <w:t>”</w:t>
      </w:r>
      <w:r w:rsidRPr="000D7CA6">
        <w:rPr>
          <w:sz w:val="24"/>
          <w:szCs w:val="24"/>
        </w:rPr>
        <w:t xml:space="preserve"> that the ring is off-center is </w:t>
      </w:r>
      <w:r w:rsidRPr="000D7CA6">
        <w:rPr>
          <w:bCs/>
          <w:sz w:val="24"/>
          <w:szCs w:val="24"/>
        </w:rPr>
        <w:t>half</w:t>
      </w:r>
      <w:r w:rsidRPr="000D7CA6">
        <w:rPr>
          <w:sz w:val="24"/>
          <w:szCs w:val="24"/>
        </w:rPr>
        <w:t xml:space="preserve"> of the difference between these two measurements.</w:t>
      </w:r>
      <w:r w:rsidR="00BC6898">
        <w:rPr>
          <w:sz w:val="24"/>
          <w:szCs w:val="24"/>
        </w:rPr>
        <w:t xml:space="preserve"> Record this.</w:t>
      </w:r>
    </w:p>
    <w:p w14:paraId="4B5CF9D6" w14:textId="77777777" w:rsidR="00427400" w:rsidRDefault="00427400" w:rsidP="00427400">
      <w:pPr>
        <w:pStyle w:val="ListParagraph"/>
        <w:rPr>
          <w:sz w:val="24"/>
          <w:szCs w:val="24"/>
        </w:rPr>
      </w:pPr>
    </w:p>
    <w:p w14:paraId="48E96BD2" w14:textId="5A5AA211" w:rsidR="00427400" w:rsidRPr="000D7CA6" w:rsidRDefault="00427400" w:rsidP="00427400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D7CA6">
        <w:rPr>
          <w:sz w:val="24"/>
          <w:szCs w:val="24"/>
        </w:rPr>
        <w:t>Use the Coordinates tool to measure the rotational speed of the last data point just before the collision.</w:t>
      </w:r>
      <w:r w:rsidR="00BC6898">
        <w:rPr>
          <w:sz w:val="24"/>
          <w:szCs w:val="24"/>
        </w:rPr>
        <w:t xml:space="preserve"> Record this.</w:t>
      </w:r>
    </w:p>
    <w:p w14:paraId="3DDA3267" w14:textId="77777777" w:rsidR="00427400" w:rsidRDefault="00427400" w:rsidP="00427400">
      <w:pPr>
        <w:pStyle w:val="ListParagraph"/>
        <w:rPr>
          <w:sz w:val="24"/>
          <w:szCs w:val="24"/>
        </w:rPr>
      </w:pPr>
    </w:p>
    <w:p w14:paraId="76CC6E75" w14:textId="015FE152" w:rsidR="00427400" w:rsidRDefault="00427400" w:rsidP="00427400">
      <w:pPr>
        <w:pStyle w:val="ListParagraph"/>
        <w:widowControl w:val="0"/>
        <w:numPr>
          <w:ilvl w:val="0"/>
          <w:numId w:val="35"/>
        </w:numPr>
        <w:autoSpaceDE w:val="0"/>
        <w:autoSpaceDN w:val="0"/>
        <w:rPr>
          <w:sz w:val="24"/>
          <w:szCs w:val="24"/>
        </w:rPr>
      </w:pPr>
      <w:r w:rsidRPr="000D7CA6">
        <w:rPr>
          <w:sz w:val="24"/>
          <w:szCs w:val="24"/>
        </w:rPr>
        <w:t>Measure the rotational speed of the first data point just after the collision.</w:t>
      </w:r>
      <w:r w:rsidR="00BC6898">
        <w:rPr>
          <w:sz w:val="24"/>
          <w:szCs w:val="24"/>
        </w:rPr>
        <w:t xml:space="preserve"> Record this.</w:t>
      </w:r>
    </w:p>
    <w:p w14:paraId="630F8C0A" w14:textId="77777777" w:rsidR="00BC6898" w:rsidRPr="00BC6898" w:rsidRDefault="00BC6898" w:rsidP="00BC6898">
      <w:pPr>
        <w:pStyle w:val="ListParagraph"/>
        <w:rPr>
          <w:sz w:val="24"/>
          <w:szCs w:val="24"/>
        </w:rPr>
      </w:pPr>
    </w:p>
    <w:p w14:paraId="5653AC8D" w14:textId="5B42AD5B" w:rsidR="00BC6898" w:rsidRPr="000D7CA6" w:rsidRDefault="00BC6898" w:rsidP="00427400">
      <w:pPr>
        <w:pStyle w:val="ListParagraph"/>
        <w:widowControl w:val="0"/>
        <w:numPr>
          <w:ilvl w:val="0"/>
          <w:numId w:val="3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Repeat this procedure at least 5 times. Do analysis for all of these trials.</w:t>
      </w:r>
    </w:p>
    <w:p w14:paraId="296D822F" w14:textId="77777777" w:rsidR="00427400" w:rsidRPr="00427400" w:rsidRDefault="00427400">
      <w:pPr>
        <w:rPr>
          <w:rFonts w:asciiTheme="majorHAnsi" w:hAnsiTheme="majorHAnsi"/>
          <w:sz w:val="24"/>
          <w:szCs w:val="24"/>
        </w:rPr>
      </w:pPr>
    </w:p>
    <w:p w14:paraId="6FD53188" w14:textId="70B08347" w:rsidR="004B20D7" w:rsidRPr="00294BA7" w:rsidRDefault="004B20D7" w:rsidP="004B20D7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Data:</w:t>
      </w:r>
    </w:p>
    <w:p w14:paraId="3EA91C5A" w14:textId="1104D4AE" w:rsidR="004B20D7" w:rsidRPr="00AB2D28" w:rsidRDefault="00BC6898" w:rsidP="004B20D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Record and label data from procedure.</w:t>
      </w:r>
    </w:p>
    <w:p w14:paraId="2CE986D0" w14:textId="77777777" w:rsidR="0092026F" w:rsidRPr="00294BA7" w:rsidRDefault="0092026F" w:rsidP="004B20D7">
      <w:pPr>
        <w:rPr>
          <w:rFonts w:asciiTheme="majorHAnsi" w:hAnsiTheme="majorHAnsi"/>
          <w:b/>
          <w:sz w:val="24"/>
          <w:szCs w:val="24"/>
        </w:rPr>
      </w:pPr>
    </w:p>
    <w:p w14:paraId="57D5D861" w14:textId="77777777" w:rsidR="00BC6898" w:rsidRDefault="00BC6898" w:rsidP="00067F18">
      <w:pPr>
        <w:rPr>
          <w:rFonts w:asciiTheme="majorHAnsi" w:hAnsiTheme="majorHAnsi"/>
          <w:b/>
          <w:sz w:val="24"/>
          <w:szCs w:val="24"/>
        </w:rPr>
      </w:pPr>
    </w:p>
    <w:p w14:paraId="1B48E3D2" w14:textId="2801603D" w:rsidR="0092026F" w:rsidRPr="00294BA7" w:rsidRDefault="0092026F" w:rsidP="00067F18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lastRenderedPageBreak/>
        <w:t>Computations and Analysis:</w:t>
      </w:r>
    </w:p>
    <w:p w14:paraId="41DAE15F" w14:textId="77777777" w:rsidR="00BC6898" w:rsidRPr="000D7CA6" w:rsidRDefault="00BC6898" w:rsidP="00BC6898">
      <w:pPr>
        <w:pStyle w:val="ListParagraph"/>
        <w:numPr>
          <w:ilvl w:val="0"/>
          <w:numId w:val="35"/>
        </w:numPr>
        <w:ind w:left="360"/>
        <w:rPr>
          <w:sz w:val="24"/>
          <w:szCs w:val="24"/>
        </w:rPr>
      </w:pPr>
      <w:r w:rsidRPr="000D7CA6">
        <w:rPr>
          <w:sz w:val="24"/>
          <w:szCs w:val="24"/>
        </w:rPr>
        <w:t xml:space="preserve">Use Equation (2) to calculate the initial rotational inertia. </w:t>
      </w:r>
    </w:p>
    <w:p w14:paraId="0504D514" w14:textId="34FD935B" w:rsidR="00BC6898" w:rsidRDefault="00BC6898" w:rsidP="00BC6898">
      <w:pPr>
        <w:ind w:left="360"/>
        <w:rPr>
          <w:sz w:val="24"/>
          <w:szCs w:val="24"/>
        </w:rPr>
      </w:pPr>
    </w:p>
    <w:p w14:paraId="7F0ADDFA" w14:textId="5EF2AA71" w:rsidR="00BC6898" w:rsidRDefault="00BC6898" w:rsidP="00BC6898">
      <w:pPr>
        <w:ind w:left="360"/>
        <w:rPr>
          <w:sz w:val="24"/>
          <w:szCs w:val="24"/>
        </w:rPr>
      </w:pPr>
    </w:p>
    <w:p w14:paraId="1E819D2D" w14:textId="6D777EF1" w:rsidR="00BC6898" w:rsidRDefault="00BC6898" w:rsidP="00BC6898">
      <w:pPr>
        <w:ind w:left="360"/>
        <w:rPr>
          <w:sz w:val="24"/>
          <w:szCs w:val="24"/>
        </w:rPr>
      </w:pPr>
    </w:p>
    <w:p w14:paraId="1C4DDB37" w14:textId="77777777" w:rsidR="00BC6898" w:rsidRPr="00A32278" w:rsidRDefault="00BC6898" w:rsidP="00BC6898">
      <w:pPr>
        <w:ind w:left="360"/>
        <w:rPr>
          <w:sz w:val="24"/>
          <w:szCs w:val="24"/>
        </w:rPr>
      </w:pPr>
    </w:p>
    <w:p w14:paraId="256F1265" w14:textId="77777777" w:rsidR="00BC6898" w:rsidRPr="000D7CA6" w:rsidRDefault="00BC6898" w:rsidP="00BC6898">
      <w:pPr>
        <w:pStyle w:val="ListParagraph"/>
        <w:numPr>
          <w:ilvl w:val="0"/>
          <w:numId w:val="35"/>
        </w:numPr>
        <w:ind w:left="360"/>
        <w:rPr>
          <w:sz w:val="24"/>
          <w:szCs w:val="24"/>
        </w:rPr>
      </w:pPr>
      <w:r w:rsidRPr="000D7CA6">
        <w:rPr>
          <w:sz w:val="24"/>
          <w:szCs w:val="24"/>
        </w:rPr>
        <w:t xml:space="preserve">Use Equation (4) to calculate the final rotational inertia of the </w:t>
      </w:r>
      <w:r w:rsidRPr="000D7CA6">
        <w:rPr>
          <w:bCs/>
          <w:sz w:val="24"/>
          <w:szCs w:val="24"/>
        </w:rPr>
        <w:t>ring</w:t>
      </w:r>
      <w:r w:rsidRPr="000D7CA6">
        <w:rPr>
          <w:sz w:val="24"/>
          <w:szCs w:val="24"/>
        </w:rPr>
        <w:t>.</w:t>
      </w:r>
    </w:p>
    <w:p w14:paraId="31217406" w14:textId="71DF839A" w:rsidR="00BC6898" w:rsidRDefault="00BC6898" w:rsidP="00BC6898">
      <w:pPr>
        <w:ind w:left="360"/>
        <w:rPr>
          <w:sz w:val="24"/>
          <w:szCs w:val="24"/>
        </w:rPr>
      </w:pPr>
    </w:p>
    <w:p w14:paraId="26C894BF" w14:textId="77FF2924" w:rsidR="00BC6898" w:rsidRDefault="00BC6898" w:rsidP="00BC6898">
      <w:pPr>
        <w:ind w:left="360"/>
        <w:rPr>
          <w:sz w:val="24"/>
          <w:szCs w:val="24"/>
        </w:rPr>
      </w:pPr>
    </w:p>
    <w:p w14:paraId="12DA4E68" w14:textId="5BFE96DD" w:rsidR="00BC6898" w:rsidRDefault="00BC6898" w:rsidP="00BC6898">
      <w:pPr>
        <w:ind w:left="360"/>
        <w:rPr>
          <w:sz w:val="24"/>
          <w:szCs w:val="24"/>
        </w:rPr>
      </w:pPr>
    </w:p>
    <w:p w14:paraId="50EE8722" w14:textId="77777777" w:rsidR="00BC6898" w:rsidRPr="00A32278" w:rsidRDefault="00BC6898" w:rsidP="00BC6898">
      <w:pPr>
        <w:ind w:left="360"/>
        <w:rPr>
          <w:sz w:val="24"/>
          <w:szCs w:val="24"/>
        </w:rPr>
      </w:pPr>
    </w:p>
    <w:p w14:paraId="6B6CE105" w14:textId="77777777" w:rsidR="00BC6898" w:rsidRPr="000D7CA6" w:rsidRDefault="00BC6898" w:rsidP="00BC6898">
      <w:pPr>
        <w:pStyle w:val="ListParagraph"/>
        <w:numPr>
          <w:ilvl w:val="0"/>
          <w:numId w:val="35"/>
        </w:numPr>
        <w:ind w:left="360"/>
        <w:rPr>
          <w:sz w:val="24"/>
          <w:szCs w:val="24"/>
        </w:rPr>
      </w:pPr>
      <w:r w:rsidRPr="000D7CA6">
        <w:rPr>
          <w:sz w:val="24"/>
          <w:szCs w:val="24"/>
        </w:rPr>
        <w:t xml:space="preserve">Calculate the final rotational inertia of the </w:t>
      </w:r>
      <w:r w:rsidRPr="000D7CA6">
        <w:rPr>
          <w:bCs/>
          <w:sz w:val="24"/>
          <w:szCs w:val="24"/>
        </w:rPr>
        <w:t>system</w:t>
      </w:r>
      <w:r w:rsidRPr="000D7CA6">
        <w:rPr>
          <w:sz w:val="24"/>
          <w:szCs w:val="24"/>
        </w:rPr>
        <w:t>.</w:t>
      </w:r>
    </w:p>
    <w:p w14:paraId="4B016AA9" w14:textId="69C2FDF0" w:rsidR="00BC6898" w:rsidRDefault="00BC6898" w:rsidP="00BC6898">
      <w:pPr>
        <w:ind w:left="360"/>
        <w:rPr>
          <w:sz w:val="24"/>
          <w:szCs w:val="24"/>
        </w:rPr>
      </w:pPr>
    </w:p>
    <w:p w14:paraId="7894D12D" w14:textId="0029A842" w:rsidR="00BC6898" w:rsidRDefault="00BC6898" w:rsidP="00BC6898">
      <w:pPr>
        <w:ind w:left="360"/>
        <w:rPr>
          <w:sz w:val="24"/>
          <w:szCs w:val="24"/>
        </w:rPr>
      </w:pPr>
    </w:p>
    <w:p w14:paraId="592897A9" w14:textId="054F0445" w:rsidR="00BC6898" w:rsidRDefault="00BC6898" w:rsidP="00BC6898">
      <w:pPr>
        <w:ind w:left="360"/>
        <w:rPr>
          <w:sz w:val="24"/>
          <w:szCs w:val="24"/>
        </w:rPr>
      </w:pPr>
    </w:p>
    <w:p w14:paraId="43636CB6" w14:textId="77777777" w:rsidR="00BC6898" w:rsidRPr="00A32278" w:rsidRDefault="00BC6898" w:rsidP="00BC6898">
      <w:pPr>
        <w:ind w:left="360"/>
        <w:rPr>
          <w:sz w:val="24"/>
          <w:szCs w:val="24"/>
        </w:rPr>
      </w:pPr>
    </w:p>
    <w:p w14:paraId="1065BA53" w14:textId="77777777" w:rsidR="00BC6898" w:rsidRPr="000D7CA6" w:rsidRDefault="00BC6898" w:rsidP="00BC6898">
      <w:pPr>
        <w:pStyle w:val="ListParagraph"/>
        <w:numPr>
          <w:ilvl w:val="0"/>
          <w:numId w:val="35"/>
        </w:numPr>
        <w:ind w:left="360"/>
        <w:rPr>
          <w:sz w:val="24"/>
          <w:szCs w:val="24"/>
        </w:rPr>
      </w:pPr>
      <w:r w:rsidRPr="000D7CA6">
        <w:rPr>
          <w:sz w:val="24"/>
          <w:szCs w:val="24"/>
        </w:rPr>
        <w:t>Use Equation (1) to calculate the initial angular momentum of the system.</w:t>
      </w:r>
    </w:p>
    <w:p w14:paraId="29A9CF55" w14:textId="584E4AF2" w:rsidR="00BC6898" w:rsidRDefault="00BC6898" w:rsidP="00BC6898">
      <w:pPr>
        <w:ind w:left="360"/>
        <w:rPr>
          <w:sz w:val="24"/>
          <w:szCs w:val="24"/>
        </w:rPr>
      </w:pPr>
    </w:p>
    <w:p w14:paraId="4E9E1508" w14:textId="7406FD69" w:rsidR="00BC6898" w:rsidRDefault="00BC6898" w:rsidP="00BC6898">
      <w:pPr>
        <w:ind w:left="360"/>
        <w:rPr>
          <w:sz w:val="24"/>
          <w:szCs w:val="24"/>
        </w:rPr>
      </w:pPr>
    </w:p>
    <w:p w14:paraId="4B34A772" w14:textId="77777777" w:rsidR="00BC6898" w:rsidRDefault="00BC6898" w:rsidP="00BC6898">
      <w:pPr>
        <w:ind w:left="360"/>
        <w:rPr>
          <w:sz w:val="24"/>
          <w:szCs w:val="24"/>
        </w:rPr>
      </w:pPr>
    </w:p>
    <w:p w14:paraId="21D0515C" w14:textId="77777777" w:rsidR="00BC6898" w:rsidRPr="00A32278" w:rsidRDefault="00BC6898" w:rsidP="00BC6898">
      <w:pPr>
        <w:ind w:left="360"/>
        <w:rPr>
          <w:sz w:val="24"/>
          <w:szCs w:val="24"/>
        </w:rPr>
      </w:pPr>
    </w:p>
    <w:p w14:paraId="3FA2E5C8" w14:textId="3782009A" w:rsidR="00BC6898" w:rsidRDefault="00BC6898" w:rsidP="00136F57">
      <w:pPr>
        <w:pStyle w:val="ListParagraph"/>
        <w:numPr>
          <w:ilvl w:val="0"/>
          <w:numId w:val="35"/>
        </w:numPr>
        <w:ind w:left="360"/>
        <w:rPr>
          <w:sz w:val="24"/>
          <w:szCs w:val="24"/>
        </w:rPr>
      </w:pPr>
      <w:r w:rsidRPr="00BC6898">
        <w:rPr>
          <w:sz w:val="24"/>
          <w:szCs w:val="24"/>
        </w:rPr>
        <w:t xml:space="preserve">Calculate the final angular momentum of the system and compare with a % error. </w:t>
      </w:r>
    </w:p>
    <w:p w14:paraId="115DEA91" w14:textId="734BB86A" w:rsidR="00BC6898" w:rsidRDefault="00BC6898" w:rsidP="00BC6898">
      <w:pPr>
        <w:rPr>
          <w:sz w:val="24"/>
          <w:szCs w:val="24"/>
        </w:rPr>
      </w:pPr>
    </w:p>
    <w:p w14:paraId="3AEEBF95" w14:textId="74388161" w:rsidR="00BC6898" w:rsidRDefault="00BC6898" w:rsidP="00BC6898">
      <w:pPr>
        <w:rPr>
          <w:sz w:val="24"/>
          <w:szCs w:val="24"/>
        </w:rPr>
      </w:pPr>
    </w:p>
    <w:p w14:paraId="36C866AB" w14:textId="41176E7C" w:rsidR="00BC6898" w:rsidRDefault="00BC6898" w:rsidP="00BC6898">
      <w:pPr>
        <w:rPr>
          <w:sz w:val="24"/>
          <w:szCs w:val="24"/>
        </w:rPr>
      </w:pPr>
    </w:p>
    <w:p w14:paraId="3AF66603" w14:textId="77777777" w:rsidR="00BC6898" w:rsidRPr="00BC6898" w:rsidRDefault="00BC6898" w:rsidP="00BC6898">
      <w:pPr>
        <w:rPr>
          <w:sz w:val="24"/>
          <w:szCs w:val="24"/>
        </w:rPr>
      </w:pPr>
    </w:p>
    <w:p w14:paraId="6756054B" w14:textId="34428E77" w:rsidR="00BC6898" w:rsidRPr="000D7CA6" w:rsidRDefault="00BC6898" w:rsidP="00BC6898">
      <w:pPr>
        <w:pStyle w:val="ListParagraph"/>
        <w:numPr>
          <w:ilvl w:val="0"/>
          <w:numId w:val="35"/>
        </w:numPr>
        <w:ind w:left="360"/>
        <w:rPr>
          <w:sz w:val="24"/>
          <w:szCs w:val="24"/>
        </w:rPr>
      </w:pPr>
      <w:r w:rsidRPr="000D7CA6">
        <w:rPr>
          <w:sz w:val="24"/>
          <w:szCs w:val="24"/>
        </w:rPr>
        <w:t xml:space="preserve">Use Equation (5) to calculate the kinetic energy before and after dropping the ring. </w:t>
      </w:r>
    </w:p>
    <w:p w14:paraId="6A15EDB4" w14:textId="78603F12" w:rsidR="00BC6898" w:rsidRDefault="00BC6898" w:rsidP="00BC6898">
      <w:pPr>
        <w:ind w:left="360"/>
        <w:rPr>
          <w:sz w:val="24"/>
          <w:szCs w:val="24"/>
        </w:rPr>
      </w:pPr>
    </w:p>
    <w:p w14:paraId="1F609F8F" w14:textId="58D5FAE7" w:rsidR="00BC6898" w:rsidRDefault="00BC6898" w:rsidP="00BC6898">
      <w:pPr>
        <w:ind w:left="360"/>
        <w:rPr>
          <w:sz w:val="24"/>
          <w:szCs w:val="24"/>
        </w:rPr>
      </w:pPr>
    </w:p>
    <w:p w14:paraId="4F69733D" w14:textId="77777777" w:rsidR="00BC6898" w:rsidRPr="00336869" w:rsidRDefault="00BC6898" w:rsidP="00BC6898">
      <w:pPr>
        <w:rPr>
          <w:sz w:val="24"/>
          <w:szCs w:val="24"/>
        </w:rPr>
      </w:pPr>
    </w:p>
    <w:p w14:paraId="0E635B02" w14:textId="77777777" w:rsidR="00AB2D28" w:rsidRDefault="00AB2D28" w:rsidP="00067F18">
      <w:pPr>
        <w:rPr>
          <w:rFonts w:asciiTheme="majorHAnsi" w:hAnsiTheme="majorHAnsi"/>
          <w:b/>
          <w:sz w:val="24"/>
          <w:szCs w:val="24"/>
        </w:rPr>
      </w:pPr>
    </w:p>
    <w:p w14:paraId="06515887" w14:textId="7D53AEBC" w:rsidR="00A94440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C</w:t>
      </w:r>
      <w:r w:rsidR="00B53E7F" w:rsidRPr="00294BA7">
        <w:rPr>
          <w:rFonts w:asciiTheme="majorHAnsi" w:hAnsiTheme="majorHAnsi"/>
          <w:b/>
          <w:sz w:val="24"/>
          <w:szCs w:val="24"/>
        </w:rPr>
        <w:t>onclusions</w:t>
      </w:r>
      <w:r w:rsidRPr="00294BA7">
        <w:rPr>
          <w:rFonts w:asciiTheme="majorHAnsi" w:hAnsiTheme="majorHAnsi"/>
          <w:b/>
          <w:sz w:val="24"/>
          <w:szCs w:val="24"/>
        </w:rPr>
        <w:t>:</w:t>
      </w:r>
      <w:r w:rsidR="00B53E7F" w:rsidRPr="00294BA7">
        <w:rPr>
          <w:rFonts w:asciiTheme="majorHAnsi" w:hAnsiTheme="majorHAnsi"/>
          <w:b/>
          <w:sz w:val="24"/>
          <w:szCs w:val="24"/>
        </w:rPr>
        <w:t xml:space="preserve"> </w:t>
      </w:r>
    </w:p>
    <w:p w14:paraId="52D12F38" w14:textId="3E0D57DA" w:rsidR="00CA0038" w:rsidRPr="00294BA7" w:rsidRDefault="00CA0038" w:rsidP="00067F18">
      <w:pPr>
        <w:rPr>
          <w:rFonts w:asciiTheme="majorHAnsi" w:hAnsiTheme="majorHAnsi"/>
          <w:sz w:val="24"/>
          <w:szCs w:val="24"/>
        </w:rPr>
      </w:pPr>
    </w:p>
    <w:p w14:paraId="20F01E3D" w14:textId="3E089575" w:rsidR="00CA0038" w:rsidRDefault="00BC6898" w:rsidP="00067F18">
      <w:pPr>
        <w:pStyle w:val="ListParagraph"/>
        <w:numPr>
          <w:ilvl w:val="0"/>
          <w:numId w:val="36"/>
        </w:numPr>
        <w:ind w:left="360"/>
        <w:rPr>
          <w:sz w:val="24"/>
          <w:szCs w:val="24"/>
        </w:rPr>
      </w:pPr>
      <w:r w:rsidRPr="000D7CA6">
        <w:rPr>
          <w:sz w:val="24"/>
          <w:szCs w:val="24"/>
        </w:rPr>
        <w:t>Was angular momentum conserved?</w:t>
      </w:r>
    </w:p>
    <w:p w14:paraId="6A5A898F" w14:textId="67801FFC" w:rsidR="00BC6898" w:rsidRDefault="00BC6898" w:rsidP="00BC6898">
      <w:pPr>
        <w:rPr>
          <w:sz w:val="24"/>
          <w:szCs w:val="24"/>
        </w:rPr>
      </w:pPr>
    </w:p>
    <w:p w14:paraId="3958021B" w14:textId="00558D72" w:rsidR="00BC6898" w:rsidRDefault="00BC6898" w:rsidP="00BC6898">
      <w:pPr>
        <w:rPr>
          <w:sz w:val="24"/>
          <w:szCs w:val="24"/>
        </w:rPr>
      </w:pPr>
    </w:p>
    <w:p w14:paraId="6D1FF466" w14:textId="7DEFF0C7" w:rsidR="00BC6898" w:rsidRDefault="00BC6898" w:rsidP="00BC6898">
      <w:pPr>
        <w:rPr>
          <w:sz w:val="24"/>
          <w:szCs w:val="24"/>
        </w:rPr>
      </w:pPr>
    </w:p>
    <w:p w14:paraId="78F4F6F4" w14:textId="77777777" w:rsidR="00BC6898" w:rsidRPr="00BC6898" w:rsidRDefault="00BC6898" w:rsidP="00BC6898">
      <w:pPr>
        <w:rPr>
          <w:sz w:val="24"/>
          <w:szCs w:val="24"/>
        </w:rPr>
      </w:pPr>
    </w:p>
    <w:p w14:paraId="56BEE293" w14:textId="68B2E7CC" w:rsidR="00BC6898" w:rsidRDefault="00BC6898" w:rsidP="00BC6898">
      <w:pPr>
        <w:pStyle w:val="ListParagraph"/>
        <w:numPr>
          <w:ilvl w:val="0"/>
          <w:numId w:val="36"/>
        </w:numPr>
        <w:ind w:left="360"/>
        <w:rPr>
          <w:sz w:val="24"/>
          <w:szCs w:val="24"/>
        </w:rPr>
      </w:pPr>
      <w:r w:rsidRPr="000D7CA6">
        <w:rPr>
          <w:sz w:val="24"/>
          <w:szCs w:val="24"/>
        </w:rPr>
        <w:t>Was energy conserved? Where did it go?</w:t>
      </w:r>
    </w:p>
    <w:p w14:paraId="32737260" w14:textId="763D0540" w:rsidR="00BC6898" w:rsidRDefault="00BC6898" w:rsidP="00BC6898">
      <w:pPr>
        <w:rPr>
          <w:sz w:val="24"/>
          <w:szCs w:val="24"/>
        </w:rPr>
      </w:pPr>
    </w:p>
    <w:p w14:paraId="1DFF6755" w14:textId="6A2BDDC0" w:rsidR="00BC6898" w:rsidRDefault="00BC6898" w:rsidP="00BC6898">
      <w:pPr>
        <w:rPr>
          <w:sz w:val="24"/>
          <w:szCs w:val="24"/>
        </w:rPr>
      </w:pPr>
    </w:p>
    <w:p w14:paraId="2FE6FF98" w14:textId="4BE832D3" w:rsidR="00BC6898" w:rsidRDefault="00BC6898" w:rsidP="00BC6898">
      <w:pPr>
        <w:rPr>
          <w:sz w:val="24"/>
          <w:szCs w:val="24"/>
        </w:rPr>
      </w:pPr>
    </w:p>
    <w:p w14:paraId="1CAF3942" w14:textId="77777777" w:rsidR="00BC6898" w:rsidRPr="00BC6898" w:rsidRDefault="00BC6898" w:rsidP="00BC6898">
      <w:pPr>
        <w:rPr>
          <w:sz w:val="24"/>
          <w:szCs w:val="24"/>
        </w:rPr>
      </w:pPr>
    </w:p>
    <w:p w14:paraId="54AEA159" w14:textId="68C488BE" w:rsidR="00BC6898" w:rsidRPr="00BC6898" w:rsidRDefault="00BC6898" w:rsidP="00BC6898">
      <w:pPr>
        <w:pStyle w:val="ListParagraph"/>
        <w:numPr>
          <w:ilvl w:val="0"/>
          <w:numId w:val="36"/>
        </w:numPr>
        <w:ind w:left="360"/>
        <w:rPr>
          <w:sz w:val="24"/>
          <w:szCs w:val="24"/>
        </w:rPr>
      </w:pPr>
      <w:r w:rsidRPr="00BC6898">
        <w:rPr>
          <w:sz w:val="24"/>
          <w:szCs w:val="24"/>
        </w:rPr>
        <w:t>Ho</w:t>
      </w:r>
      <w:r w:rsidRPr="00BC6898">
        <w:rPr>
          <w:sz w:val="24"/>
          <w:szCs w:val="24"/>
        </w:rPr>
        <w:t>w can angular momentum be conserved and energy not be?</w:t>
      </w:r>
    </w:p>
    <w:p w14:paraId="6680C924" w14:textId="517D72EC" w:rsidR="00BC6898" w:rsidRPr="00BC6898" w:rsidRDefault="00BC6898" w:rsidP="00BC6898">
      <w:pPr>
        <w:pStyle w:val="ListParagraph"/>
        <w:ind w:left="360"/>
        <w:rPr>
          <w:sz w:val="24"/>
          <w:szCs w:val="24"/>
        </w:rPr>
      </w:pPr>
    </w:p>
    <w:p w14:paraId="37216B91" w14:textId="18285EEA" w:rsidR="00CA0038" w:rsidRPr="00294BA7" w:rsidRDefault="00CA0038" w:rsidP="00067F18">
      <w:pPr>
        <w:rPr>
          <w:rFonts w:asciiTheme="majorHAnsi" w:hAnsiTheme="majorHAnsi"/>
          <w:sz w:val="24"/>
          <w:szCs w:val="24"/>
        </w:rPr>
      </w:pPr>
    </w:p>
    <w:p w14:paraId="6260C1B0" w14:textId="34F35F65" w:rsidR="00E92DF1" w:rsidRPr="00294BA7" w:rsidRDefault="00E92DF1" w:rsidP="00067F18">
      <w:pPr>
        <w:rPr>
          <w:rFonts w:asciiTheme="majorHAnsi" w:hAnsiTheme="majorHAnsi"/>
          <w:b/>
          <w:sz w:val="24"/>
          <w:szCs w:val="24"/>
        </w:rPr>
      </w:pPr>
    </w:p>
    <w:p w14:paraId="779F7317" w14:textId="77777777" w:rsidR="00E92DF1" w:rsidRPr="00294BA7" w:rsidRDefault="00E92DF1" w:rsidP="00067F18">
      <w:pPr>
        <w:rPr>
          <w:rFonts w:asciiTheme="majorHAnsi" w:hAnsiTheme="majorHAnsi"/>
          <w:b/>
          <w:sz w:val="24"/>
          <w:szCs w:val="24"/>
        </w:rPr>
      </w:pPr>
    </w:p>
    <w:p w14:paraId="2F57EC07" w14:textId="5B068B3A" w:rsidR="00A94440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</w:p>
    <w:p w14:paraId="2518233D" w14:textId="2A0C959B" w:rsidR="00A94440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</w:p>
    <w:p w14:paraId="3FD428DC" w14:textId="77777777" w:rsidR="00A94440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</w:p>
    <w:p w14:paraId="7652F727" w14:textId="2821781A" w:rsidR="00A46BF7" w:rsidRPr="00294BA7" w:rsidRDefault="00A94440" w:rsidP="00067F18">
      <w:pPr>
        <w:rPr>
          <w:rFonts w:asciiTheme="majorHAnsi" w:hAnsiTheme="majorHAnsi"/>
          <w:b/>
          <w:sz w:val="24"/>
          <w:szCs w:val="24"/>
        </w:rPr>
      </w:pPr>
      <w:r w:rsidRPr="00294BA7">
        <w:rPr>
          <w:rFonts w:asciiTheme="majorHAnsi" w:hAnsiTheme="majorHAnsi"/>
          <w:b/>
          <w:sz w:val="24"/>
          <w:szCs w:val="24"/>
        </w:rPr>
        <w:t>S</w:t>
      </w:r>
      <w:r w:rsidR="00B53E7F" w:rsidRPr="00294BA7">
        <w:rPr>
          <w:rFonts w:asciiTheme="majorHAnsi" w:hAnsiTheme="majorHAnsi"/>
          <w:b/>
          <w:sz w:val="24"/>
          <w:szCs w:val="24"/>
        </w:rPr>
        <w:t>ource</w:t>
      </w:r>
      <w:r w:rsidRPr="00294BA7">
        <w:rPr>
          <w:rFonts w:asciiTheme="majorHAnsi" w:hAnsiTheme="majorHAnsi"/>
          <w:b/>
          <w:sz w:val="24"/>
          <w:szCs w:val="24"/>
        </w:rPr>
        <w:t>s</w:t>
      </w:r>
      <w:r w:rsidR="00B53E7F" w:rsidRPr="00294BA7">
        <w:rPr>
          <w:rFonts w:asciiTheme="majorHAnsi" w:hAnsiTheme="majorHAnsi"/>
          <w:b/>
          <w:sz w:val="24"/>
          <w:szCs w:val="24"/>
        </w:rPr>
        <w:t xml:space="preserve"> of errors</w:t>
      </w:r>
      <w:r w:rsidRPr="00294BA7">
        <w:rPr>
          <w:rFonts w:asciiTheme="majorHAnsi" w:hAnsiTheme="majorHAnsi"/>
          <w:b/>
          <w:sz w:val="24"/>
          <w:szCs w:val="24"/>
        </w:rPr>
        <w:t>:</w:t>
      </w:r>
    </w:p>
    <w:p w14:paraId="27093CB0" w14:textId="2869EB1B" w:rsidR="00CA0038" w:rsidRPr="00294BA7" w:rsidRDefault="00CA0038" w:rsidP="00067F18">
      <w:pPr>
        <w:rPr>
          <w:rFonts w:asciiTheme="majorHAnsi" w:hAnsiTheme="majorHAnsi"/>
          <w:b/>
          <w:sz w:val="24"/>
          <w:szCs w:val="24"/>
        </w:rPr>
      </w:pPr>
    </w:p>
    <w:p w14:paraId="2FE4C00C" w14:textId="77777777" w:rsidR="00CA0038" w:rsidRPr="00294BA7" w:rsidRDefault="00CA0038" w:rsidP="00CA0038">
      <w:pPr>
        <w:rPr>
          <w:rFonts w:asciiTheme="majorHAnsi" w:hAnsiTheme="majorHAnsi"/>
          <w:sz w:val="24"/>
          <w:szCs w:val="24"/>
        </w:rPr>
      </w:pPr>
      <w:r w:rsidRPr="00294BA7">
        <w:rPr>
          <w:rFonts w:asciiTheme="majorHAnsi" w:hAnsiTheme="majorHAnsi"/>
          <w:sz w:val="24"/>
          <w:szCs w:val="24"/>
        </w:rPr>
        <w:t>What assumptions were made that caused error? What is the uncertainty in your final calculation due to measurement limitations?</w:t>
      </w:r>
    </w:p>
    <w:p w14:paraId="026D2302" w14:textId="77777777" w:rsidR="00CA0038" w:rsidRPr="00294BA7" w:rsidRDefault="00CA0038" w:rsidP="00067F18">
      <w:pPr>
        <w:rPr>
          <w:rFonts w:asciiTheme="majorHAnsi" w:hAnsiTheme="majorHAnsi"/>
          <w:sz w:val="24"/>
          <w:szCs w:val="24"/>
        </w:rPr>
      </w:pPr>
    </w:p>
    <w:p w14:paraId="30B4B16D" w14:textId="77777777" w:rsidR="00294BA7" w:rsidRPr="00294BA7" w:rsidRDefault="00294BA7">
      <w:pPr>
        <w:rPr>
          <w:rFonts w:asciiTheme="majorHAnsi" w:hAnsiTheme="majorHAnsi"/>
          <w:sz w:val="24"/>
          <w:szCs w:val="24"/>
        </w:rPr>
      </w:pPr>
    </w:p>
    <w:sectPr w:rsidR="00294BA7" w:rsidRPr="00294BA7" w:rsidSect="00A118B0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0FB1E" w14:textId="77777777" w:rsidR="007B077A" w:rsidRDefault="007B077A" w:rsidP="00E07239">
      <w:r>
        <w:separator/>
      </w:r>
    </w:p>
  </w:endnote>
  <w:endnote w:type="continuationSeparator" w:id="0">
    <w:p w14:paraId="25B4F660" w14:textId="77777777" w:rsidR="007B077A" w:rsidRDefault="007B077A" w:rsidP="00E0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581743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7F1998" w14:textId="77777777" w:rsidR="00A94440" w:rsidRDefault="00A94440" w:rsidP="006E7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0591CA" w14:textId="77777777" w:rsidR="00A94440" w:rsidRDefault="00A94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677300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CA7592" w14:textId="77777777" w:rsidR="00A94440" w:rsidRDefault="00A94440" w:rsidP="006E7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0D580D" w14:textId="77777777" w:rsidR="00A94440" w:rsidRDefault="00A944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820150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607701" w14:textId="7E55235B" w:rsidR="006A4B79" w:rsidRDefault="006A4B79" w:rsidP="006E7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53152F" w14:textId="77777777" w:rsidR="006A4B79" w:rsidRDefault="006A4B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23619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4B442E" w14:textId="3A5F53F9" w:rsidR="006A4B79" w:rsidRDefault="006A4B79" w:rsidP="006E726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C5473F" w14:textId="77777777" w:rsidR="006A4B79" w:rsidRDefault="006A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5D7C" w14:textId="77777777" w:rsidR="007B077A" w:rsidRDefault="007B077A" w:rsidP="00E07239">
      <w:r>
        <w:separator/>
      </w:r>
    </w:p>
  </w:footnote>
  <w:footnote w:type="continuationSeparator" w:id="0">
    <w:p w14:paraId="2E319008" w14:textId="77777777" w:rsidR="007B077A" w:rsidRDefault="007B077A" w:rsidP="00E0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5604" w14:textId="6204BDC1" w:rsidR="00A94440" w:rsidRPr="00E07239" w:rsidRDefault="00A94440">
    <w:pPr>
      <w:pStyle w:val="Head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PHY123</w:t>
    </w:r>
    <w:r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ab/>
      <w:t xml:space="preserve">Laboratory </w:t>
    </w:r>
    <w:r w:rsidR="00430B90">
      <w:rPr>
        <w:rFonts w:asciiTheme="majorHAnsi" w:hAnsiTheme="majorHAnsi"/>
        <w:sz w:val="24"/>
        <w:szCs w:val="24"/>
      </w:rPr>
      <w:t>1</w:t>
    </w:r>
    <w:r w:rsidR="00AB2D28">
      <w:rPr>
        <w:rFonts w:asciiTheme="majorHAnsi" w:hAnsiTheme="majorHAnsi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DCE4A" w14:textId="40BF94BF" w:rsidR="00AB2D28" w:rsidRDefault="000E22CF">
    <w:pPr>
      <w:pStyle w:val="Head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sz w:val="24"/>
        <w:szCs w:val="24"/>
      </w:rPr>
      <w:t>PHY123</w:t>
    </w:r>
    <w:r>
      <w:rPr>
        <w:rFonts w:asciiTheme="majorHAnsi" w:hAnsiTheme="majorHAnsi"/>
        <w:sz w:val="24"/>
        <w:szCs w:val="24"/>
      </w:rPr>
      <w:tab/>
    </w:r>
    <w:r>
      <w:rPr>
        <w:rFonts w:asciiTheme="majorHAnsi" w:hAnsiTheme="majorHAnsi"/>
        <w:sz w:val="24"/>
        <w:szCs w:val="24"/>
      </w:rPr>
      <w:tab/>
      <w:t xml:space="preserve">Laboratory </w:t>
    </w:r>
    <w:r w:rsidR="00AA6679">
      <w:rPr>
        <w:rFonts w:asciiTheme="majorHAnsi" w:hAnsiTheme="majorHAnsi"/>
        <w:sz w:val="24"/>
        <w:szCs w:val="24"/>
      </w:rPr>
      <w:t>1</w:t>
    </w:r>
    <w:r w:rsidR="00AB2D28">
      <w:rPr>
        <w:rFonts w:asciiTheme="majorHAnsi" w:hAnsiTheme="majorHAnsi"/>
        <w:sz w:val="24"/>
        <w:szCs w:val="24"/>
      </w:rPr>
      <w:t>2</w:t>
    </w:r>
  </w:p>
  <w:p w14:paraId="0427572B" w14:textId="77777777" w:rsidR="00AA6679" w:rsidRPr="00E07239" w:rsidRDefault="00AA6679">
    <w:pPr>
      <w:pStyle w:val="Header"/>
      <w:rPr>
        <w:rFonts w:asciiTheme="majorHAnsi" w:hAnsi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58"/>
    <w:multiLevelType w:val="hybridMultilevel"/>
    <w:tmpl w:val="AB2AD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601A"/>
    <w:multiLevelType w:val="hybridMultilevel"/>
    <w:tmpl w:val="00284412"/>
    <w:lvl w:ilvl="0" w:tplc="8710F886">
      <w:start w:val="1"/>
      <w:numFmt w:val="bullet"/>
      <w:lvlText w:val=""/>
      <w:lvlJc w:val="left"/>
      <w:pPr>
        <w:ind w:left="18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8F44EF"/>
    <w:multiLevelType w:val="hybridMultilevel"/>
    <w:tmpl w:val="C40802E0"/>
    <w:lvl w:ilvl="0" w:tplc="355C62E2">
      <w:start w:val="1"/>
      <w:numFmt w:val="bullet"/>
      <w:lvlText w:val=""/>
      <w:lvlJc w:val="left"/>
      <w:pPr>
        <w:ind w:left="420" w:hanging="360"/>
      </w:pPr>
      <w:rPr>
        <w:rFonts w:ascii="Webdings" w:hAnsi="Webdings" w:hint="default"/>
      </w:rPr>
    </w:lvl>
    <w:lvl w:ilvl="1" w:tplc="33EEA104">
      <w:start w:val="1"/>
      <w:numFmt w:val="bullet"/>
      <w:lvlText w:val=""/>
      <w:lvlJc w:val="left"/>
      <w:pPr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7D22A28"/>
    <w:multiLevelType w:val="hybridMultilevel"/>
    <w:tmpl w:val="D5686F64"/>
    <w:lvl w:ilvl="0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DFA57F4"/>
    <w:multiLevelType w:val="hybridMultilevel"/>
    <w:tmpl w:val="F76A4FD4"/>
    <w:lvl w:ilvl="0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02C2838"/>
    <w:multiLevelType w:val="hybridMultilevel"/>
    <w:tmpl w:val="45F64A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1E3C2E"/>
    <w:multiLevelType w:val="hybridMultilevel"/>
    <w:tmpl w:val="0554BDBE"/>
    <w:lvl w:ilvl="0" w:tplc="8710F88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8710F88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71832"/>
    <w:multiLevelType w:val="hybridMultilevel"/>
    <w:tmpl w:val="E1E473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0703AB"/>
    <w:multiLevelType w:val="multilevel"/>
    <w:tmpl w:val="7948557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0B722C"/>
    <w:multiLevelType w:val="hybridMultilevel"/>
    <w:tmpl w:val="A342B7B6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06581"/>
    <w:multiLevelType w:val="hybridMultilevel"/>
    <w:tmpl w:val="3C8891AE"/>
    <w:lvl w:ilvl="0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FD2638C"/>
    <w:multiLevelType w:val="hybridMultilevel"/>
    <w:tmpl w:val="9AD8F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96361"/>
    <w:multiLevelType w:val="hybridMultilevel"/>
    <w:tmpl w:val="075CA99A"/>
    <w:lvl w:ilvl="0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58E044F"/>
    <w:multiLevelType w:val="hybridMultilevel"/>
    <w:tmpl w:val="607CC89A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3EEA104">
      <w:start w:val="1"/>
      <w:numFmt w:val="bullet"/>
      <w:lvlText w:val=""/>
      <w:lvlJc w:val="left"/>
      <w:pPr>
        <w:ind w:left="11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F79E3"/>
    <w:multiLevelType w:val="hybridMultilevel"/>
    <w:tmpl w:val="D1727968"/>
    <w:lvl w:ilvl="0" w:tplc="BCC8B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96A52"/>
    <w:multiLevelType w:val="hybridMultilevel"/>
    <w:tmpl w:val="4454BF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29753E"/>
    <w:multiLevelType w:val="hybridMultilevel"/>
    <w:tmpl w:val="64FC8850"/>
    <w:lvl w:ilvl="0" w:tplc="0CDA493A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E267F1"/>
    <w:multiLevelType w:val="hybridMultilevel"/>
    <w:tmpl w:val="5DA4D83A"/>
    <w:lvl w:ilvl="0" w:tplc="BE983F3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32A2"/>
    <w:multiLevelType w:val="multilevel"/>
    <w:tmpl w:val="7948557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F494C67"/>
    <w:multiLevelType w:val="hybridMultilevel"/>
    <w:tmpl w:val="C72EB8E4"/>
    <w:lvl w:ilvl="0" w:tplc="0CDA493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6544B"/>
    <w:multiLevelType w:val="hybridMultilevel"/>
    <w:tmpl w:val="F850B7DA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BCC8B45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1418D"/>
    <w:multiLevelType w:val="hybridMultilevel"/>
    <w:tmpl w:val="A710AD92"/>
    <w:lvl w:ilvl="0" w:tplc="5EBE3C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65024A63"/>
    <w:multiLevelType w:val="hybridMultilevel"/>
    <w:tmpl w:val="158E4240"/>
    <w:lvl w:ilvl="0" w:tplc="1118358A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6FE87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B60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A0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21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74D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47B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4B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62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672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F354CF"/>
    <w:multiLevelType w:val="hybridMultilevel"/>
    <w:tmpl w:val="C5BC4E64"/>
    <w:lvl w:ilvl="0" w:tplc="8710F886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A0E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383AE4"/>
    <w:multiLevelType w:val="hybridMultilevel"/>
    <w:tmpl w:val="EA404230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E16B4"/>
    <w:multiLevelType w:val="hybridMultilevel"/>
    <w:tmpl w:val="3B3604D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E021D29"/>
    <w:multiLevelType w:val="hybridMultilevel"/>
    <w:tmpl w:val="72D6051E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14BEC"/>
    <w:multiLevelType w:val="hybridMultilevel"/>
    <w:tmpl w:val="DD0484CC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355C62E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A1782"/>
    <w:multiLevelType w:val="hybridMultilevel"/>
    <w:tmpl w:val="AC164A74"/>
    <w:lvl w:ilvl="0" w:tplc="BCC8B4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4"/>
        <w:szCs w:val="24"/>
      </w:rPr>
    </w:lvl>
    <w:lvl w:ilvl="1" w:tplc="BCC8B45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A0970"/>
    <w:multiLevelType w:val="hybridMultilevel"/>
    <w:tmpl w:val="9648AD0A"/>
    <w:lvl w:ilvl="0" w:tplc="355C62E2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FC52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A12105"/>
    <w:multiLevelType w:val="hybridMultilevel"/>
    <w:tmpl w:val="32A0A89C"/>
    <w:lvl w:ilvl="0" w:tplc="355C62E2">
      <w:start w:val="1"/>
      <w:numFmt w:val="bullet"/>
      <w:lvlText w:val=""/>
      <w:lvlJc w:val="left"/>
      <w:pPr>
        <w:ind w:left="420" w:hanging="360"/>
      </w:pPr>
      <w:rPr>
        <w:rFonts w:ascii="Webdings" w:hAnsi="Webdings" w:hint="default"/>
      </w:rPr>
    </w:lvl>
    <w:lvl w:ilvl="1" w:tplc="33EEA104">
      <w:start w:val="1"/>
      <w:numFmt w:val="bullet"/>
      <w:lvlText w:val=""/>
      <w:lvlJc w:val="left"/>
      <w:pPr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C61C5"/>
    <w:multiLevelType w:val="hybridMultilevel"/>
    <w:tmpl w:val="016C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37A1F"/>
    <w:multiLevelType w:val="hybridMultilevel"/>
    <w:tmpl w:val="2898A1A0"/>
    <w:lvl w:ilvl="0" w:tplc="355C62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BCC8B450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22"/>
  </w:num>
  <w:num w:numId="5">
    <w:abstractNumId w:val="6"/>
  </w:num>
  <w:num w:numId="6">
    <w:abstractNumId w:val="1"/>
  </w:num>
  <w:num w:numId="7">
    <w:abstractNumId w:val="5"/>
  </w:num>
  <w:num w:numId="8">
    <w:abstractNumId w:val="18"/>
  </w:num>
  <w:num w:numId="9">
    <w:abstractNumId w:val="32"/>
  </w:num>
  <w:num w:numId="10">
    <w:abstractNumId w:val="23"/>
  </w:num>
  <w:num w:numId="11">
    <w:abstractNumId w:val="15"/>
  </w:num>
  <w:num w:numId="12">
    <w:abstractNumId w:val="8"/>
  </w:num>
  <w:num w:numId="13">
    <w:abstractNumId w:val="11"/>
  </w:num>
  <w:num w:numId="14">
    <w:abstractNumId w:val="30"/>
  </w:num>
  <w:num w:numId="15">
    <w:abstractNumId w:val="35"/>
  </w:num>
  <w:num w:numId="16">
    <w:abstractNumId w:val="20"/>
  </w:num>
  <w:num w:numId="17">
    <w:abstractNumId w:val="16"/>
  </w:num>
  <w:num w:numId="18">
    <w:abstractNumId w:val="27"/>
  </w:num>
  <w:num w:numId="19">
    <w:abstractNumId w:val="19"/>
  </w:num>
  <w:num w:numId="20">
    <w:abstractNumId w:val="14"/>
  </w:num>
  <w:num w:numId="21">
    <w:abstractNumId w:val="34"/>
  </w:num>
  <w:num w:numId="22">
    <w:abstractNumId w:val="26"/>
  </w:num>
  <w:num w:numId="23">
    <w:abstractNumId w:val="28"/>
  </w:num>
  <w:num w:numId="24">
    <w:abstractNumId w:val="31"/>
  </w:num>
  <w:num w:numId="25">
    <w:abstractNumId w:val="9"/>
  </w:num>
  <w:num w:numId="26">
    <w:abstractNumId w:val="29"/>
  </w:num>
  <w:num w:numId="27">
    <w:abstractNumId w:val="13"/>
  </w:num>
  <w:num w:numId="28">
    <w:abstractNumId w:val="21"/>
  </w:num>
  <w:num w:numId="29">
    <w:abstractNumId w:val="12"/>
  </w:num>
  <w:num w:numId="30">
    <w:abstractNumId w:val="10"/>
  </w:num>
  <w:num w:numId="31">
    <w:abstractNumId w:val="3"/>
  </w:num>
  <w:num w:numId="32">
    <w:abstractNumId w:val="4"/>
  </w:num>
  <w:num w:numId="33">
    <w:abstractNumId w:val="17"/>
  </w:num>
  <w:num w:numId="34">
    <w:abstractNumId w:val="2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66"/>
    <w:rsid w:val="000027AD"/>
    <w:rsid w:val="00010C83"/>
    <w:rsid w:val="0005141B"/>
    <w:rsid w:val="000675C8"/>
    <w:rsid w:val="00067F18"/>
    <w:rsid w:val="0007216E"/>
    <w:rsid w:val="00092A21"/>
    <w:rsid w:val="00095B0B"/>
    <w:rsid w:val="000A2485"/>
    <w:rsid w:val="000C7424"/>
    <w:rsid w:val="000E098B"/>
    <w:rsid w:val="000E22CF"/>
    <w:rsid w:val="000E5B21"/>
    <w:rsid w:val="000F24B5"/>
    <w:rsid w:val="000F3499"/>
    <w:rsid w:val="000F503A"/>
    <w:rsid w:val="00105F40"/>
    <w:rsid w:val="0012673B"/>
    <w:rsid w:val="0016489C"/>
    <w:rsid w:val="0017761B"/>
    <w:rsid w:val="001804BD"/>
    <w:rsid w:val="001869C7"/>
    <w:rsid w:val="001A664E"/>
    <w:rsid w:val="001D0E7A"/>
    <w:rsid w:val="001E21B5"/>
    <w:rsid w:val="002234C4"/>
    <w:rsid w:val="00245CC6"/>
    <w:rsid w:val="00286C99"/>
    <w:rsid w:val="00294BA7"/>
    <w:rsid w:val="00295E2D"/>
    <w:rsid w:val="002A3288"/>
    <w:rsid w:val="002D46B4"/>
    <w:rsid w:val="002F0ABF"/>
    <w:rsid w:val="003337A8"/>
    <w:rsid w:val="00354E12"/>
    <w:rsid w:val="00357CC9"/>
    <w:rsid w:val="00364D1F"/>
    <w:rsid w:val="0037577D"/>
    <w:rsid w:val="00384B8D"/>
    <w:rsid w:val="003A6051"/>
    <w:rsid w:val="003E1777"/>
    <w:rsid w:val="003F498C"/>
    <w:rsid w:val="00422DD3"/>
    <w:rsid w:val="00427400"/>
    <w:rsid w:val="00430B90"/>
    <w:rsid w:val="00445200"/>
    <w:rsid w:val="00455EB7"/>
    <w:rsid w:val="004A032B"/>
    <w:rsid w:val="004A7DF1"/>
    <w:rsid w:val="004B20D7"/>
    <w:rsid w:val="004F471F"/>
    <w:rsid w:val="004F5A8E"/>
    <w:rsid w:val="00501789"/>
    <w:rsid w:val="00502C6E"/>
    <w:rsid w:val="00504CF8"/>
    <w:rsid w:val="005351D9"/>
    <w:rsid w:val="0055296D"/>
    <w:rsid w:val="00553ADD"/>
    <w:rsid w:val="005738C0"/>
    <w:rsid w:val="00587DCA"/>
    <w:rsid w:val="00595AB9"/>
    <w:rsid w:val="005A1612"/>
    <w:rsid w:val="005D4B34"/>
    <w:rsid w:val="005E32ED"/>
    <w:rsid w:val="006415B5"/>
    <w:rsid w:val="00642250"/>
    <w:rsid w:val="006541A9"/>
    <w:rsid w:val="006658D0"/>
    <w:rsid w:val="00681115"/>
    <w:rsid w:val="006A268F"/>
    <w:rsid w:val="006A4B79"/>
    <w:rsid w:val="006D7EB6"/>
    <w:rsid w:val="006E5FE5"/>
    <w:rsid w:val="0071043F"/>
    <w:rsid w:val="00713C0A"/>
    <w:rsid w:val="0074175E"/>
    <w:rsid w:val="00765146"/>
    <w:rsid w:val="0079726D"/>
    <w:rsid w:val="007B077A"/>
    <w:rsid w:val="007E0064"/>
    <w:rsid w:val="007F395A"/>
    <w:rsid w:val="007F4314"/>
    <w:rsid w:val="007F5039"/>
    <w:rsid w:val="00840037"/>
    <w:rsid w:val="008971B6"/>
    <w:rsid w:val="008B2657"/>
    <w:rsid w:val="008C008A"/>
    <w:rsid w:val="008C562B"/>
    <w:rsid w:val="008D2158"/>
    <w:rsid w:val="008F6691"/>
    <w:rsid w:val="0092026F"/>
    <w:rsid w:val="009204EA"/>
    <w:rsid w:val="009527CE"/>
    <w:rsid w:val="009A3AFD"/>
    <w:rsid w:val="009D48E9"/>
    <w:rsid w:val="009E2CD6"/>
    <w:rsid w:val="009E3249"/>
    <w:rsid w:val="009E54C2"/>
    <w:rsid w:val="009E566A"/>
    <w:rsid w:val="00A059E8"/>
    <w:rsid w:val="00A118B0"/>
    <w:rsid w:val="00A31FAB"/>
    <w:rsid w:val="00A37208"/>
    <w:rsid w:val="00A46BF7"/>
    <w:rsid w:val="00A65FC1"/>
    <w:rsid w:val="00A75144"/>
    <w:rsid w:val="00A94440"/>
    <w:rsid w:val="00AA6679"/>
    <w:rsid w:val="00AB2CB9"/>
    <w:rsid w:val="00AB2D28"/>
    <w:rsid w:val="00B11613"/>
    <w:rsid w:val="00B134B1"/>
    <w:rsid w:val="00B2391F"/>
    <w:rsid w:val="00B26269"/>
    <w:rsid w:val="00B27ED7"/>
    <w:rsid w:val="00B356C1"/>
    <w:rsid w:val="00B53E7F"/>
    <w:rsid w:val="00B66635"/>
    <w:rsid w:val="00B718D9"/>
    <w:rsid w:val="00B77887"/>
    <w:rsid w:val="00B81B4E"/>
    <w:rsid w:val="00BA3F9F"/>
    <w:rsid w:val="00BC6085"/>
    <w:rsid w:val="00BC6898"/>
    <w:rsid w:val="00BD30CA"/>
    <w:rsid w:val="00BE7920"/>
    <w:rsid w:val="00C016B6"/>
    <w:rsid w:val="00C016C6"/>
    <w:rsid w:val="00C064AF"/>
    <w:rsid w:val="00C1124E"/>
    <w:rsid w:val="00C32C3D"/>
    <w:rsid w:val="00C546AB"/>
    <w:rsid w:val="00C61D91"/>
    <w:rsid w:val="00C63FBB"/>
    <w:rsid w:val="00C84367"/>
    <w:rsid w:val="00C875F5"/>
    <w:rsid w:val="00CA0038"/>
    <w:rsid w:val="00CA25B7"/>
    <w:rsid w:val="00CB0830"/>
    <w:rsid w:val="00CB1490"/>
    <w:rsid w:val="00CB395C"/>
    <w:rsid w:val="00CD4437"/>
    <w:rsid w:val="00CE2B88"/>
    <w:rsid w:val="00CE42BD"/>
    <w:rsid w:val="00CE4533"/>
    <w:rsid w:val="00CF164A"/>
    <w:rsid w:val="00CF2DD5"/>
    <w:rsid w:val="00D07CB3"/>
    <w:rsid w:val="00D10A60"/>
    <w:rsid w:val="00D36E96"/>
    <w:rsid w:val="00D37C42"/>
    <w:rsid w:val="00D45FD7"/>
    <w:rsid w:val="00D562D0"/>
    <w:rsid w:val="00D6537C"/>
    <w:rsid w:val="00D948F5"/>
    <w:rsid w:val="00DD7078"/>
    <w:rsid w:val="00E01826"/>
    <w:rsid w:val="00E01E48"/>
    <w:rsid w:val="00E06796"/>
    <w:rsid w:val="00E07239"/>
    <w:rsid w:val="00E313AF"/>
    <w:rsid w:val="00E52C5A"/>
    <w:rsid w:val="00E605BB"/>
    <w:rsid w:val="00E771DE"/>
    <w:rsid w:val="00E90EF3"/>
    <w:rsid w:val="00E9270E"/>
    <w:rsid w:val="00E92DF1"/>
    <w:rsid w:val="00EE3B45"/>
    <w:rsid w:val="00EF756C"/>
    <w:rsid w:val="00F0535F"/>
    <w:rsid w:val="00F13C12"/>
    <w:rsid w:val="00F40380"/>
    <w:rsid w:val="00F731DE"/>
    <w:rsid w:val="00F77821"/>
    <w:rsid w:val="00F87955"/>
    <w:rsid w:val="00FA6266"/>
    <w:rsid w:val="00FE4FE0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2F2D6"/>
  <w15:docId w15:val="{4363EE4F-6BA3-4B70-A081-17323C22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115"/>
  </w:style>
  <w:style w:type="paragraph" w:styleId="Heading1">
    <w:name w:val="heading 1"/>
    <w:basedOn w:val="Normal"/>
    <w:next w:val="Normal"/>
    <w:qFormat/>
    <w:rsid w:val="00681115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5F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78"/>
    <w:rPr>
      <w:color w:val="808080"/>
    </w:rPr>
  </w:style>
  <w:style w:type="table" w:styleId="TableGrid">
    <w:name w:val="Table Grid"/>
    <w:basedOn w:val="TableNormal"/>
    <w:uiPriority w:val="59"/>
    <w:rsid w:val="00E0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239"/>
  </w:style>
  <w:style w:type="paragraph" w:styleId="Footer">
    <w:name w:val="footer"/>
    <w:basedOn w:val="Normal"/>
    <w:link w:val="FooterChar"/>
    <w:uiPriority w:val="99"/>
    <w:unhideWhenUsed/>
    <w:rsid w:val="00E07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239"/>
  </w:style>
  <w:style w:type="paragraph" w:styleId="ListParagraph">
    <w:name w:val="List Paragraph"/>
    <w:basedOn w:val="Normal"/>
    <w:uiPriority w:val="34"/>
    <w:qFormat/>
    <w:rsid w:val="00E072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47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uiPriority w:val="99"/>
    <w:semiHidden/>
    <w:unhideWhenUsed/>
    <w:rsid w:val="006A4B79"/>
  </w:style>
  <w:style w:type="paragraph" w:styleId="Caption">
    <w:name w:val="caption"/>
    <w:basedOn w:val="Normal"/>
    <w:next w:val="Normal"/>
    <w:uiPriority w:val="35"/>
    <w:unhideWhenUsed/>
    <w:qFormat/>
    <w:rsid w:val="000027AD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rsid w:val="008400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5F2801-23E8-9C44-BF96-325D59DA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Phys 1</vt:lpstr>
    </vt:vector>
  </TitlesOfParts>
  <Company>Micron Electronics, Inc.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Phys 1</dc:title>
  <dc:subject/>
  <dc:creator>Preferred Customer</dc:creator>
  <cp:keywords/>
  <dc:description/>
  <cp:lastModifiedBy>Microsoft Office User</cp:lastModifiedBy>
  <cp:revision>5</cp:revision>
  <cp:lastPrinted>2003-10-16T16:11:00Z</cp:lastPrinted>
  <dcterms:created xsi:type="dcterms:W3CDTF">2019-07-26T19:47:00Z</dcterms:created>
  <dcterms:modified xsi:type="dcterms:W3CDTF">2019-07-31T20:35:00Z</dcterms:modified>
</cp:coreProperties>
</file>